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FEBEDF" w14:textId="70A3783A" w:rsidR="00135EBC" w:rsidRPr="006B46C9" w:rsidRDefault="006F1ABA" w:rsidP="00376711">
      <w:pPr>
        <w:pStyle w:val="1"/>
        <w:spacing w:line="180" w:lineRule="auto"/>
        <w:ind w:left="28" w:hanging="11"/>
        <w:jc w:val="center"/>
        <w:rPr>
          <w:rFonts w:ascii="游ゴシック Medium" w:eastAsia="游ゴシック Medium" w:hAnsi="游ゴシック Medium"/>
          <w:sz w:val="36"/>
          <w:szCs w:val="36"/>
        </w:rPr>
      </w:pPr>
      <w:r>
        <w:rPr>
          <w:rFonts w:ascii="游ゴシック Medium" w:eastAsia="游ゴシック Medium" w:hAnsi="游ゴシック Medium" w:hint="eastAsia"/>
          <w:sz w:val="32"/>
          <w:szCs w:val="32"/>
        </w:rPr>
        <w:t xml:space="preserve">青森市総合体育館　</w:t>
      </w:r>
      <w:r w:rsidR="00ED3DD6" w:rsidRPr="003D2C2D">
        <w:rPr>
          <w:rFonts w:ascii="游ゴシック Medium" w:eastAsia="游ゴシック Medium" w:hAnsi="游ゴシック Medium" w:hint="eastAsia"/>
          <w:color w:val="FFFFFF" w:themeColor="background1"/>
          <w:sz w:val="32"/>
          <w:szCs w:val="32"/>
        </w:rPr>
        <w:t>事前</w:t>
      </w:r>
      <w:r w:rsidR="00070CB6">
        <w:rPr>
          <w:rFonts w:ascii="游ゴシック Medium" w:eastAsia="游ゴシック Medium" w:hAnsi="游ゴシック Medium" w:hint="eastAsia"/>
          <w:sz w:val="32"/>
          <w:szCs w:val="32"/>
        </w:rPr>
        <w:t>予約</w:t>
      </w:r>
      <w:r w:rsidR="0086383C" w:rsidRPr="003D2C2D">
        <w:rPr>
          <w:rFonts w:ascii="游ゴシック Medium" w:eastAsia="游ゴシック Medium" w:hAnsi="游ゴシック Medium" w:hint="eastAsia"/>
          <w:sz w:val="32"/>
          <w:szCs w:val="32"/>
        </w:rPr>
        <w:t>申</w:t>
      </w:r>
      <w:r w:rsidR="00986FFF">
        <w:rPr>
          <w:rFonts w:ascii="游ゴシック Medium" w:eastAsia="游ゴシック Medium" w:hAnsi="游ゴシック Medium" w:hint="eastAsia"/>
          <w:sz w:val="32"/>
          <w:szCs w:val="32"/>
        </w:rPr>
        <w:t>し</w:t>
      </w:r>
      <w:r w:rsidR="0086383C" w:rsidRPr="003D2C2D">
        <w:rPr>
          <w:rFonts w:ascii="游ゴシック Medium" w:eastAsia="游ゴシック Medium" w:hAnsi="游ゴシック Medium" w:hint="eastAsia"/>
          <w:sz w:val="32"/>
          <w:szCs w:val="32"/>
        </w:rPr>
        <w:t>込み</w:t>
      </w:r>
      <w:r w:rsidR="00986FFF">
        <w:rPr>
          <w:rFonts w:ascii="游ゴシック Medium" w:eastAsia="游ゴシック Medium" w:hAnsi="游ゴシック Medium" w:hint="eastAsia"/>
          <w:sz w:val="32"/>
          <w:szCs w:val="32"/>
        </w:rPr>
        <w:t>ルール</w:t>
      </w:r>
    </w:p>
    <w:p w14:paraId="13ED4CBA" w14:textId="77777777" w:rsidR="006B46C9" w:rsidRPr="007161D0" w:rsidRDefault="006B46C9" w:rsidP="006B46C9">
      <w:pPr>
        <w:spacing w:line="240" w:lineRule="auto"/>
        <w:ind w:left="11" w:hanging="11"/>
        <w:rPr>
          <w:rFonts w:ascii="游ゴシック Medium" w:eastAsia="游ゴシック Medium" w:hAnsi="游ゴシック Medium"/>
          <w:sz w:val="10"/>
          <w:szCs w:val="10"/>
        </w:rPr>
      </w:pPr>
    </w:p>
    <w:p w14:paraId="11A53BA3" w14:textId="10DF4D93" w:rsidR="006B46C9" w:rsidRPr="00ED574E" w:rsidRDefault="00033A65" w:rsidP="006B46C9">
      <w:pPr>
        <w:pStyle w:val="1"/>
        <w:ind w:left="9" w:firstLineChars="50" w:firstLine="100"/>
        <w:rPr>
          <w:rFonts w:ascii="游ゴシック Medium" w:eastAsia="游ゴシック Medium" w:hAnsi="游ゴシック Medium"/>
          <w:b/>
          <w:sz w:val="20"/>
          <w:szCs w:val="20"/>
        </w:rPr>
      </w:pPr>
      <w:r>
        <w:rPr>
          <w:rFonts w:ascii="游ゴシック Medium" w:eastAsia="游ゴシック Medium" w:hAnsi="游ゴシック Medium" w:hint="eastAsia"/>
          <w:b/>
          <w:sz w:val="20"/>
          <w:szCs w:val="20"/>
        </w:rPr>
        <w:t>１</w:t>
      </w:r>
      <w:r w:rsidR="006B46C9" w:rsidRPr="00ED574E">
        <w:rPr>
          <w:rFonts w:ascii="游ゴシック Medium" w:eastAsia="游ゴシック Medium" w:hAnsi="游ゴシック Medium" w:hint="eastAsia"/>
          <w:b/>
          <w:sz w:val="20"/>
          <w:szCs w:val="20"/>
        </w:rPr>
        <w:t xml:space="preserve">　</w:t>
      </w:r>
      <w:r w:rsidR="006B46C9" w:rsidRPr="00ED574E">
        <w:rPr>
          <w:rFonts w:ascii="游ゴシック Medium" w:eastAsia="游ゴシック Medium" w:hAnsi="游ゴシック Medium"/>
          <w:b/>
          <w:sz w:val="20"/>
          <w:szCs w:val="20"/>
        </w:rPr>
        <w:t>利用時間及び休館日</w:t>
      </w:r>
    </w:p>
    <w:tbl>
      <w:tblPr>
        <w:tblStyle w:val="a8"/>
        <w:tblW w:w="9625" w:type="dxa"/>
        <w:tblInd w:w="9" w:type="dxa"/>
        <w:tblLook w:val="04A0" w:firstRow="1" w:lastRow="0" w:firstColumn="1" w:lastColumn="0" w:noHBand="0" w:noVBand="1"/>
      </w:tblPr>
      <w:tblGrid>
        <w:gridCol w:w="1120"/>
        <w:gridCol w:w="8505"/>
      </w:tblGrid>
      <w:tr w:rsidR="00EE3CB7" w:rsidRPr="00ED574E" w14:paraId="32C24902" w14:textId="77777777" w:rsidTr="007161D0">
        <w:trPr>
          <w:trHeight w:val="407"/>
        </w:trPr>
        <w:tc>
          <w:tcPr>
            <w:tcW w:w="1120" w:type="dxa"/>
            <w:vAlign w:val="center"/>
          </w:tcPr>
          <w:p w14:paraId="0B193B66" w14:textId="77777777" w:rsidR="00EE3CB7" w:rsidRPr="00ED574E" w:rsidRDefault="00EE3CB7" w:rsidP="007161D0">
            <w:pPr>
              <w:ind w:left="0" w:firstLine="0"/>
              <w:jc w:val="distribute"/>
              <w:rPr>
                <w:rFonts w:ascii="游ゴシック Medium" w:eastAsia="游ゴシック Medium" w:hAnsi="游ゴシック Medium"/>
                <w:sz w:val="20"/>
                <w:szCs w:val="20"/>
              </w:rPr>
            </w:pPr>
            <w:r w:rsidRPr="00ED574E">
              <w:rPr>
                <w:rFonts w:ascii="游ゴシック Medium" w:eastAsia="游ゴシック Medium" w:hAnsi="游ゴシック Medium"/>
                <w:sz w:val="20"/>
                <w:szCs w:val="20"/>
              </w:rPr>
              <w:t>利用時間</w:t>
            </w:r>
          </w:p>
        </w:tc>
        <w:tc>
          <w:tcPr>
            <w:tcW w:w="8505" w:type="dxa"/>
            <w:vAlign w:val="center"/>
          </w:tcPr>
          <w:p w14:paraId="62087A5D" w14:textId="77777777" w:rsidR="00EE3CB7" w:rsidRPr="00ED574E" w:rsidRDefault="00EE3CB7" w:rsidP="00343DFE">
            <w:pPr>
              <w:ind w:left="0" w:firstLine="0"/>
              <w:rPr>
                <w:rFonts w:ascii="游ゴシック Medium" w:eastAsia="游ゴシック Medium" w:hAnsi="游ゴシック Medium"/>
                <w:sz w:val="20"/>
                <w:szCs w:val="20"/>
              </w:rPr>
            </w:pPr>
            <w:r w:rsidRPr="00ED574E">
              <w:rPr>
                <w:rFonts w:ascii="游ゴシック Medium" w:eastAsia="游ゴシック Medium" w:hAnsi="游ゴシック Medium"/>
                <w:sz w:val="20"/>
                <w:szCs w:val="20"/>
              </w:rPr>
              <w:t>午前９時から午後</w:t>
            </w:r>
            <w:r w:rsidRPr="00ED574E">
              <w:rPr>
                <w:rFonts w:ascii="游ゴシック Medium" w:eastAsia="游ゴシック Medium" w:hAnsi="游ゴシック Medium" w:hint="eastAsia"/>
                <w:sz w:val="20"/>
                <w:szCs w:val="20"/>
              </w:rPr>
              <w:t>１０</w:t>
            </w:r>
            <w:r w:rsidRPr="00ED574E">
              <w:rPr>
                <w:rFonts w:ascii="游ゴシック Medium" w:eastAsia="游ゴシック Medium" w:hAnsi="游ゴシック Medium"/>
                <w:sz w:val="20"/>
                <w:szCs w:val="20"/>
              </w:rPr>
              <w:t>時まで</w:t>
            </w:r>
          </w:p>
        </w:tc>
      </w:tr>
      <w:tr w:rsidR="00EE3CB7" w:rsidRPr="00ED574E" w14:paraId="0904F751" w14:textId="77777777" w:rsidTr="00033A65">
        <w:trPr>
          <w:trHeight w:val="539"/>
        </w:trPr>
        <w:tc>
          <w:tcPr>
            <w:tcW w:w="1120" w:type="dxa"/>
            <w:vAlign w:val="center"/>
          </w:tcPr>
          <w:p w14:paraId="62779D7A" w14:textId="77777777" w:rsidR="00EE3CB7" w:rsidRPr="00ED574E" w:rsidRDefault="00EE3CB7" w:rsidP="00343DFE">
            <w:pPr>
              <w:ind w:left="0" w:firstLine="0"/>
              <w:rPr>
                <w:rFonts w:ascii="游ゴシック Medium" w:eastAsia="游ゴシック Medium" w:hAnsi="游ゴシック Medium"/>
                <w:sz w:val="20"/>
                <w:szCs w:val="20"/>
              </w:rPr>
            </w:pPr>
            <w:r w:rsidRPr="00377D7E">
              <w:rPr>
                <w:rFonts w:ascii="游ゴシック Medium" w:eastAsia="游ゴシック Medium" w:hAnsi="游ゴシック Medium"/>
                <w:spacing w:val="135"/>
                <w:kern w:val="0"/>
                <w:sz w:val="20"/>
                <w:szCs w:val="20"/>
                <w:fitText w:val="880" w:id="1956865281"/>
              </w:rPr>
              <w:t>休館</w:t>
            </w:r>
            <w:r w:rsidRPr="00377D7E">
              <w:rPr>
                <w:rFonts w:ascii="游ゴシック Medium" w:eastAsia="游ゴシック Medium" w:hAnsi="游ゴシック Medium"/>
                <w:spacing w:val="15"/>
                <w:kern w:val="0"/>
                <w:sz w:val="20"/>
                <w:szCs w:val="20"/>
                <w:fitText w:val="880" w:id="1956865281"/>
              </w:rPr>
              <w:t>日</w:t>
            </w:r>
          </w:p>
        </w:tc>
        <w:tc>
          <w:tcPr>
            <w:tcW w:w="8505" w:type="dxa"/>
            <w:vAlign w:val="center"/>
          </w:tcPr>
          <w:p w14:paraId="21E143AA" w14:textId="64C681FF" w:rsidR="00EE3CB7" w:rsidRPr="00ED574E" w:rsidRDefault="00EE3CB7" w:rsidP="00343DFE">
            <w:pPr>
              <w:ind w:left="0" w:firstLine="0"/>
              <w:rPr>
                <w:rFonts w:ascii="游ゴシック Medium" w:eastAsia="游ゴシック Medium" w:hAnsi="游ゴシック Medium"/>
                <w:sz w:val="20"/>
                <w:szCs w:val="20"/>
              </w:rPr>
            </w:pPr>
            <w:r w:rsidRPr="00ED574E">
              <w:rPr>
                <w:rFonts w:ascii="游ゴシック Medium" w:eastAsia="游ゴシック Medium" w:hAnsi="游ゴシック Medium"/>
                <w:sz w:val="20"/>
                <w:szCs w:val="20"/>
              </w:rPr>
              <w:t>第</w:t>
            </w:r>
            <w:r w:rsidRPr="00ED574E">
              <w:rPr>
                <w:rFonts w:ascii="游ゴシック Medium" w:eastAsia="游ゴシック Medium" w:hAnsi="游ゴシック Medium" w:hint="eastAsia"/>
                <w:sz w:val="20"/>
                <w:szCs w:val="20"/>
              </w:rPr>
              <w:t>３</w:t>
            </w:r>
            <w:r w:rsidRPr="00ED574E">
              <w:rPr>
                <w:rFonts w:ascii="游ゴシック Medium" w:eastAsia="游ゴシック Medium" w:hAnsi="游ゴシック Medium"/>
                <w:sz w:val="20"/>
                <w:szCs w:val="20"/>
              </w:rPr>
              <w:t>月曜日（祝日の場合は</w:t>
            </w:r>
            <w:r w:rsidRPr="00ED574E">
              <w:rPr>
                <w:rFonts w:ascii="游ゴシック Medium" w:eastAsia="游ゴシック Medium" w:hAnsi="游ゴシック Medium" w:hint="eastAsia"/>
                <w:sz w:val="20"/>
                <w:szCs w:val="20"/>
              </w:rPr>
              <w:t>その翌日</w:t>
            </w:r>
            <w:r w:rsidRPr="00ED574E">
              <w:rPr>
                <w:rFonts w:ascii="游ゴシック Medium" w:eastAsia="游ゴシック Medium" w:hAnsi="游ゴシック Medium"/>
                <w:sz w:val="20"/>
                <w:szCs w:val="20"/>
              </w:rPr>
              <w:t>）</w:t>
            </w:r>
            <w:r w:rsidRPr="00ED574E">
              <w:rPr>
                <w:rFonts w:ascii="游ゴシック Medium" w:eastAsia="游ゴシック Medium" w:hAnsi="游ゴシック Medium"/>
                <w:sz w:val="20"/>
                <w:szCs w:val="20"/>
              </w:rPr>
              <w:br/>
            </w:r>
            <w:r w:rsidRPr="00ED574E">
              <w:rPr>
                <w:rFonts w:ascii="游ゴシック Medium" w:eastAsia="游ゴシック Medium" w:hAnsi="游ゴシック Medium" w:hint="eastAsia"/>
                <w:sz w:val="20"/>
                <w:szCs w:val="20"/>
              </w:rPr>
              <w:t>12</w:t>
            </w:r>
            <w:r w:rsidRPr="00ED574E">
              <w:rPr>
                <w:rFonts w:ascii="游ゴシック Medium" w:eastAsia="游ゴシック Medium" w:hAnsi="游ゴシック Medium"/>
                <w:sz w:val="20"/>
                <w:szCs w:val="20"/>
              </w:rPr>
              <w:t>月</w:t>
            </w:r>
            <w:r w:rsidR="00555C7B">
              <w:rPr>
                <w:rFonts w:ascii="游ゴシック Medium" w:eastAsia="游ゴシック Medium" w:hAnsi="游ゴシック Medium" w:hint="eastAsia"/>
                <w:sz w:val="20"/>
                <w:szCs w:val="20"/>
              </w:rPr>
              <w:t>2</w:t>
            </w:r>
            <w:r w:rsidR="00555C7B">
              <w:rPr>
                <w:rFonts w:ascii="游ゴシック Medium" w:eastAsia="游ゴシック Medium" w:hAnsi="游ゴシック Medium"/>
                <w:sz w:val="20"/>
                <w:szCs w:val="20"/>
              </w:rPr>
              <w:t>9</w:t>
            </w:r>
            <w:r w:rsidRPr="00ED574E">
              <w:rPr>
                <w:rFonts w:ascii="游ゴシック Medium" w:eastAsia="游ゴシック Medium" w:hAnsi="游ゴシック Medium"/>
                <w:sz w:val="20"/>
                <w:szCs w:val="20"/>
              </w:rPr>
              <w:t>日～翌年</w:t>
            </w:r>
            <w:r w:rsidRPr="00ED574E">
              <w:rPr>
                <w:rFonts w:ascii="游ゴシック Medium" w:eastAsia="游ゴシック Medium" w:hAnsi="游ゴシック Medium" w:hint="eastAsia"/>
                <w:sz w:val="20"/>
                <w:szCs w:val="20"/>
              </w:rPr>
              <w:t>1</w:t>
            </w:r>
            <w:r w:rsidRPr="00ED574E">
              <w:rPr>
                <w:rFonts w:ascii="游ゴシック Medium" w:eastAsia="游ゴシック Medium" w:hAnsi="游ゴシック Medium"/>
                <w:sz w:val="20"/>
                <w:szCs w:val="20"/>
              </w:rPr>
              <w:t>月</w:t>
            </w:r>
            <w:r w:rsidRPr="00ED574E">
              <w:rPr>
                <w:rFonts w:ascii="游ゴシック Medium" w:eastAsia="游ゴシック Medium" w:hAnsi="游ゴシック Medium" w:hint="eastAsia"/>
                <w:sz w:val="20"/>
                <w:szCs w:val="20"/>
              </w:rPr>
              <w:t>3</w:t>
            </w:r>
            <w:r w:rsidRPr="00ED574E">
              <w:rPr>
                <w:rFonts w:ascii="游ゴシック Medium" w:eastAsia="游ゴシック Medium" w:hAnsi="游ゴシック Medium"/>
                <w:sz w:val="20"/>
                <w:szCs w:val="20"/>
              </w:rPr>
              <w:t>日</w:t>
            </w:r>
            <w:r w:rsidRPr="00ED574E">
              <w:rPr>
                <w:rFonts w:ascii="游ゴシック Medium" w:eastAsia="游ゴシック Medium" w:hAnsi="游ゴシック Medium" w:hint="eastAsia"/>
                <w:sz w:val="20"/>
                <w:szCs w:val="20"/>
              </w:rPr>
              <w:t>（年末年始</w:t>
            </w:r>
            <w:r w:rsidRPr="00ED574E">
              <w:rPr>
                <w:rFonts w:ascii="游ゴシック Medium" w:eastAsia="游ゴシック Medium" w:hAnsi="游ゴシック Medium"/>
                <w:sz w:val="20"/>
                <w:szCs w:val="20"/>
              </w:rPr>
              <w:t>）</w:t>
            </w:r>
          </w:p>
        </w:tc>
      </w:tr>
    </w:tbl>
    <w:p w14:paraId="1E908DB5" w14:textId="39B36ACF" w:rsidR="006B46C9" w:rsidRPr="007161D0" w:rsidRDefault="006B46C9" w:rsidP="003C3762">
      <w:pPr>
        <w:spacing w:line="240" w:lineRule="auto"/>
        <w:ind w:left="11" w:hanging="11"/>
        <w:rPr>
          <w:rFonts w:ascii="游ゴシック Medium" w:eastAsia="游ゴシック Medium" w:hAnsi="游ゴシック Medium"/>
          <w:sz w:val="10"/>
          <w:szCs w:val="10"/>
        </w:rPr>
      </w:pPr>
    </w:p>
    <w:p w14:paraId="2A9923D5" w14:textId="18EC2860" w:rsidR="00900A20" w:rsidRPr="00ED574E" w:rsidRDefault="00033A65" w:rsidP="00900A20">
      <w:pPr>
        <w:pStyle w:val="1"/>
        <w:ind w:left="9" w:firstLineChars="50" w:firstLine="100"/>
        <w:rPr>
          <w:rFonts w:ascii="游ゴシック Medium" w:eastAsia="游ゴシック Medium" w:hAnsi="游ゴシック Medium"/>
          <w:b/>
          <w:sz w:val="20"/>
          <w:szCs w:val="20"/>
        </w:rPr>
      </w:pPr>
      <w:r>
        <w:rPr>
          <w:rFonts w:ascii="游ゴシック Medium" w:eastAsia="游ゴシック Medium" w:hAnsi="游ゴシック Medium" w:hint="eastAsia"/>
          <w:b/>
          <w:sz w:val="20"/>
          <w:szCs w:val="20"/>
        </w:rPr>
        <w:t>２</w:t>
      </w:r>
      <w:r w:rsidR="00900A20" w:rsidRPr="00ED574E">
        <w:rPr>
          <w:rFonts w:ascii="游ゴシック Medium" w:eastAsia="游ゴシック Medium" w:hAnsi="游ゴシック Medium" w:hint="eastAsia"/>
          <w:b/>
          <w:sz w:val="20"/>
          <w:szCs w:val="20"/>
        </w:rPr>
        <w:t xml:space="preserve">　</w:t>
      </w:r>
      <w:r w:rsidR="00070CB6">
        <w:rPr>
          <w:rFonts w:ascii="游ゴシック Medium" w:eastAsia="游ゴシック Medium" w:hAnsi="游ゴシック Medium" w:hint="eastAsia"/>
          <w:b/>
          <w:sz w:val="20"/>
          <w:szCs w:val="20"/>
        </w:rPr>
        <w:t>事前予約</w:t>
      </w:r>
      <w:r w:rsidR="00377D7E">
        <w:rPr>
          <w:rFonts w:ascii="游ゴシック Medium" w:eastAsia="游ゴシック Medium" w:hAnsi="游ゴシック Medium" w:hint="eastAsia"/>
          <w:b/>
          <w:sz w:val="20"/>
          <w:szCs w:val="20"/>
        </w:rPr>
        <w:t>区分及び受付・</w:t>
      </w:r>
      <w:r w:rsidR="00900A20" w:rsidRPr="00ED574E">
        <w:rPr>
          <w:rFonts w:ascii="游ゴシック Medium" w:eastAsia="游ゴシック Medium" w:hAnsi="游ゴシック Medium" w:hint="eastAsia"/>
          <w:b/>
          <w:sz w:val="20"/>
          <w:szCs w:val="20"/>
        </w:rPr>
        <w:t>内定</w:t>
      </w:r>
      <w:r w:rsidR="00900A20" w:rsidRPr="00ED574E">
        <w:rPr>
          <w:rFonts w:ascii="游ゴシック Medium" w:eastAsia="游ゴシック Medium" w:hAnsi="游ゴシック Medium"/>
          <w:b/>
          <w:sz w:val="20"/>
          <w:szCs w:val="20"/>
        </w:rPr>
        <w:t>時期</w:t>
      </w:r>
    </w:p>
    <w:p w14:paraId="50007C5E" w14:textId="7433E0B9" w:rsidR="00900A20" w:rsidRPr="00ED574E" w:rsidRDefault="00900A20" w:rsidP="007161D0">
      <w:pPr>
        <w:spacing w:after="66" w:line="240" w:lineRule="auto"/>
        <w:ind w:left="-1" w:firstLineChars="100" w:firstLine="200"/>
        <w:rPr>
          <w:rFonts w:ascii="游ゴシック Medium" w:eastAsia="游ゴシック Medium" w:hAnsi="游ゴシック Medium"/>
          <w:sz w:val="20"/>
          <w:szCs w:val="20"/>
        </w:rPr>
      </w:pPr>
      <w:r w:rsidRPr="00ED574E">
        <w:rPr>
          <w:rFonts w:ascii="游ゴシック Medium" w:eastAsia="游ゴシック Medium" w:hAnsi="游ゴシック Medium"/>
          <w:sz w:val="20"/>
          <w:szCs w:val="20"/>
        </w:rPr>
        <w:t>一定規模の大会、行事等を目的とした利用</w:t>
      </w:r>
      <w:r w:rsidR="00033A65">
        <w:rPr>
          <w:rFonts w:ascii="游ゴシック Medium" w:eastAsia="游ゴシック Medium" w:hAnsi="游ゴシック Medium" w:hint="eastAsia"/>
          <w:sz w:val="20"/>
          <w:szCs w:val="20"/>
        </w:rPr>
        <w:t>について</w:t>
      </w:r>
      <w:r w:rsidRPr="00ED574E">
        <w:rPr>
          <w:rFonts w:ascii="游ゴシック Medium" w:eastAsia="游ゴシック Medium" w:hAnsi="游ゴシック Medium"/>
          <w:sz w:val="20"/>
          <w:szCs w:val="20"/>
        </w:rPr>
        <w:t>、以下のとおり</w:t>
      </w:r>
      <w:r w:rsidR="00142ED1" w:rsidRPr="00ED574E">
        <w:rPr>
          <w:rFonts w:ascii="游ゴシック Medium" w:eastAsia="游ゴシック Medium" w:hAnsi="游ゴシック Medium" w:hint="eastAsia"/>
          <w:sz w:val="20"/>
          <w:szCs w:val="20"/>
        </w:rPr>
        <w:t>順番</w:t>
      </w:r>
      <w:r w:rsidRPr="00ED574E">
        <w:rPr>
          <w:rFonts w:ascii="游ゴシック Medium" w:eastAsia="游ゴシック Medium" w:hAnsi="游ゴシック Medium"/>
          <w:sz w:val="20"/>
          <w:szCs w:val="20"/>
        </w:rPr>
        <w:t>に</w:t>
      </w:r>
      <w:r w:rsidR="00070CB6">
        <w:rPr>
          <w:rFonts w:ascii="游ゴシック Medium" w:eastAsia="游ゴシック Medium" w:hAnsi="游ゴシック Medium" w:hint="eastAsia"/>
          <w:sz w:val="20"/>
          <w:szCs w:val="20"/>
        </w:rPr>
        <w:t>事前予約</w:t>
      </w:r>
      <w:r w:rsidR="003F1321" w:rsidRPr="00ED574E">
        <w:rPr>
          <w:rFonts w:ascii="游ゴシック Medium" w:eastAsia="游ゴシック Medium" w:hAnsi="游ゴシック Medium" w:hint="eastAsia"/>
          <w:sz w:val="20"/>
          <w:szCs w:val="20"/>
        </w:rPr>
        <w:t>を</w:t>
      </w:r>
      <w:r w:rsidRPr="00ED574E">
        <w:rPr>
          <w:rFonts w:ascii="游ゴシック Medium" w:eastAsia="游ゴシック Medium" w:hAnsi="游ゴシック Medium"/>
          <w:sz w:val="20"/>
          <w:szCs w:val="20"/>
        </w:rPr>
        <w:t>受付</w:t>
      </w:r>
      <w:r w:rsidR="00477B71">
        <w:rPr>
          <w:rFonts w:ascii="游ゴシック Medium" w:eastAsia="游ゴシック Medium" w:hAnsi="游ゴシック Medium" w:hint="eastAsia"/>
          <w:sz w:val="20"/>
          <w:szCs w:val="20"/>
        </w:rPr>
        <w:t>する</w:t>
      </w:r>
      <w:r w:rsidR="00033A65">
        <w:rPr>
          <w:rFonts w:ascii="游ゴシック Medium" w:eastAsia="游ゴシック Medium" w:hAnsi="游ゴシック Medium" w:hint="eastAsia"/>
          <w:sz w:val="20"/>
          <w:szCs w:val="20"/>
        </w:rPr>
        <w:t>。</w:t>
      </w:r>
    </w:p>
    <w:p w14:paraId="3DB001C2" w14:textId="1192356D" w:rsidR="00900A20" w:rsidRPr="00ED574E" w:rsidRDefault="00900A20" w:rsidP="007161D0">
      <w:pPr>
        <w:pStyle w:val="a7"/>
        <w:numPr>
          <w:ilvl w:val="0"/>
          <w:numId w:val="3"/>
        </w:numPr>
        <w:spacing w:after="66" w:line="240" w:lineRule="auto"/>
        <w:ind w:leftChars="0"/>
        <w:rPr>
          <w:rFonts w:ascii="游ゴシック Medium" w:eastAsia="游ゴシック Medium" w:hAnsi="游ゴシック Medium"/>
          <w:color w:val="FF0000"/>
          <w:sz w:val="20"/>
          <w:szCs w:val="20"/>
        </w:rPr>
      </w:pPr>
      <w:r w:rsidRPr="00ED574E">
        <w:rPr>
          <w:rFonts w:ascii="游ゴシック Medium" w:eastAsia="游ゴシック Medium" w:hAnsi="游ゴシック Medium" w:hint="eastAsia"/>
          <w:color w:val="FF0000"/>
          <w:sz w:val="20"/>
          <w:szCs w:val="20"/>
        </w:rPr>
        <w:t>所定の用紙に必要事項を記載の上、お申込み</w:t>
      </w:r>
      <w:r w:rsidR="00477B71">
        <w:rPr>
          <w:rFonts w:ascii="游ゴシック Medium" w:eastAsia="游ゴシック Medium" w:hAnsi="游ゴシック Medium" w:hint="eastAsia"/>
          <w:color w:val="FF0000"/>
          <w:sz w:val="20"/>
          <w:szCs w:val="20"/>
        </w:rPr>
        <w:t>を行う</w:t>
      </w:r>
      <w:r w:rsidRPr="00ED574E">
        <w:rPr>
          <w:rFonts w:ascii="游ゴシック Medium" w:eastAsia="游ゴシック Medium" w:hAnsi="游ゴシック Medium" w:hint="eastAsia"/>
          <w:color w:val="FF0000"/>
          <w:sz w:val="20"/>
          <w:szCs w:val="20"/>
        </w:rPr>
        <w:t>。（Eメール・ＦＡＸ・郵送・持参等）</w:t>
      </w:r>
    </w:p>
    <w:tbl>
      <w:tblPr>
        <w:tblStyle w:val="TableGrid"/>
        <w:tblW w:w="9617" w:type="dxa"/>
        <w:tblInd w:w="17" w:type="dxa"/>
        <w:tblCellMar>
          <w:top w:w="53" w:type="dxa"/>
          <w:left w:w="108" w:type="dxa"/>
          <w:right w:w="117" w:type="dxa"/>
        </w:tblCellMar>
        <w:tblLook w:val="04A0" w:firstRow="1" w:lastRow="0" w:firstColumn="1" w:lastColumn="0" w:noHBand="0" w:noVBand="1"/>
      </w:tblPr>
      <w:tblGrid>
        <w:gridCol w:w="1538"/>
        <w:gridCol w:w="8079"/>
      </w:tblGrid>
      <w:tr w:rsidR="00900A20" w:rsidRPr="00ED574E" w14:paraId="4FFC0919" w14:textId="77777777" w:rsidTr="007161D0">
        <w:trPr>
          <w:trHeight w:val="296"/>
        </w:trPr>
        <w:tc>
          <w:tcPr>
            <w:tcW w:w="9617" w:type="dxa"/>
            <w:gridSpan w:val="2"/>
            <w:tcBorders>
              <w:top w:val="single" w:sz="4" w:space="0" w:color="000000"/>
              <w:left w:val="single" w:sz="4" w:space="0" w:color="000000"/>
              <w:bottom w:val="single" w:sz="4" w:space="0" w:color="000000"/>
              <w:right w:val="single" w:sz="4" w:space="0" w:color="000000"/>
            </w:tcBorders>
            <w:shd w:val="clear" w:color="auto" w:fill="DBE5F1"/>
          </w:tcPr>
          <w:p w14:paraId="244040A0" w14:textId="5C175C74" w:rsidR="00900A20" w:rsidRPr="00ED574E" w:rsidRDefault="00900A20" w:rsidP="00A26A76">
            <w:pPr>
              <w:pStyle w:val="a7"/>
              <w:numPr>
                <w:ilvl w:val="0"/>
                <w:numId w:val="5"/>
              </w:numPr>
              <w:spacing w:after="0" w:line="259" w:lineRule="auto"/>
              <w:ind w:leftChars="0" w:hanging="438"/>
              <w:rPr>
                <w:rFonts w:ascii="游ゴシック Medium" w:eastAsia="游ゴシック Medium" w:hAnsi="游ゴシック Medium"/>
                <w:sz w:val="20"/>
                <w:szCs w:val="20"/>
              </w:rPr>
            </w:pPr>
            <w:r w:rsidRPr="00ED574E">
              <w:rPr>
                <w:rFonts w:ascii="游ゴシック Medium" w:eastAsia="游ゴシック Medium" w:hAnsi="游ゴシック Medium"/>
                <w:sz w:val="20"/>
                <w:szCs w:val="20"/>
              </w:rPr>
              <w:t>全国規模以上のスポーツ大会</w:t>
            </w:r>
            <w:r w:rsidRPr="00ED574E">
              <w:rPr>
                <w:rFonts w:ascii="游ゴシック Medium" w:eastAsia="游ゴシック Medium" w:hAnsi="游ゴシック Medium" w:hint="eastAsia"/>
                <w:sz w:val="20"/>
                <w:szCs w:val="20"/>
              </w:rPr>
              <w:t>・</w:t>
            </w:r>
            <w:r w:rsidR="00C82F95">
              <w:rPr>
                <w:rFonts w:ascii="游ゴシック Medium" w:eastAsia="游ゴシック Medium" w:hAnsi="游ゴシック Medium" w:hint="eastAsia"/>
                <w:sz w:val="20"/>
                <w:szCs w:val="20"/>
              </w:rPr>
              <w:t>イベント</w:t>
            </w:r>
            <w:r w:rsidRPr="00ED574E">
              <w:rPr>
                <w:rFonts w:ascii="游ゴシック Medium" w:eastAsia="游ゴシック Medium" w:hAnsi="游ゴシック Medium"/>
                <w:sz w:val="20"/>
                <w:szCs w:val="20"/>
              </w:rPr>
              <w:t>、公的な</w:t>
            </w:r>
            <w:r w:rsidR="00C82F95">
              <w:rPr>
                <w:rFonts w:ascii="游ゴシック Medium" w:eastAsia="游ゴシック Medium" w:hAnsi="游ゴシック Medium" w:hint="eastAsia"/>
                <w:sz w:val="20"/>
                <w:szCs w:val="20"/>
              </w:rPr>
              <w:t>イベント</w:t>
            </w:r>
            <w:r w:rsidR="00377D7E">
              <w:rPr>
                <w:rFonts w:ascii="游ゴシック Medium" w:eastAsia="游ゴシック Medium" w:hAnsi="游ゴシック Medium" w:hint="eastAsia"/>
                <w:sz w:val="20"/>
                <w:szCs w:val="20"/>
              </w:rPr>
              <w:t xml:space="preserve">　</w:t>
            </w:r>
            <w:r w:rsidRPr="00ED574E">
              <w:rPr>
                <w:rFonts w:ascii="游ゴシック Medium" w:eastAsia="游ゴシック Medium" w:hAnsi="游ゴシック Medium"/>
                <w:sz w:val="20"/>
                <w:szCs w:val="20"/>
              </w:rPr>
              <w:t>等</w:t>
            </w:r>
          </w:p>
        </w:tc>
      </w:tr>
      <w:tr w:rsidR="00900A20" w:rsidRPr="00ED574E" w14:paraId="000E2A07" w14:textId="77777777" w:rsidTr="007161D0">
        <w:trPr>
          <w:trHeight w:val="390"/>
        </w:trPr>
        <w:tc>
          <w:tcPr>
            <w:tcW w:w="1538" w:type="dxa"/>
            <w:tcBorders>
              <w:top w:val="single" w:sz="4" w:space="0" w:color="000000"/>
              <w:left w:val="single" w:sz="4" w:space="0" w:color="000000"/>
              <w:bottom w:val="single" w:sz="4" w:space="0" w:color="000000"/>
              <w:right w:val="single" w:sz="4" w:space="0" w:color="000000"/>
            </w:tcBorders>
          </w:tcPr>
          <w:p w14:paraId="12F5EF28" w14:textId="77777777" w:rsidR="00900A20" w:rsidRPr="00ED574E" w:rsidRDefault="00900A20" w:rsidP="00A26A76">
            <w:pPr>
              <w:spacing w:after="0" w:line="259" w:lineRule="auto"/>
              <w:ind w:left="0" w:firstLine="0"/>
              <w:jc w:val="center"/>
              <w:rPr>
                <w:rFonts w:ascii="游ゴシック Medium" w:eastAsia="游ゴシック Medium" w:hAnsi="游ゴシック Medium"/>
                <w:sz w:val="20"/>
                <w:szCs w:val="20"/>
              </w:rPr>
            </w:pPr>
            <w:r w:rsidRPr="00ED574E">
              <w:rPr>
                <w:rFonts w:ascii="游ゴシック Medium" w:eastAsia="游ゴシック Medium" w:hAnsi="游ゴシック Medium"/>
                <w:sz w:val="20"/>
                <w:szCs w:val="20"/>
              </w:rPr>
              <w:t>受付時期</w:t>
            </w:r>
          </w:p>
        </w:tc>
        <w:tc>
          <w:tcPr>
            <w:tcW w:w="8079" w:type="dxa"/>
            <w:tcBorders>
              <w:top w:val="single" w:sz="4" w:space="0" w:color="000000"/>
              <w:left w:val="single" w:sz="4" w:space="0" w:color="000000"/>
              <w:bottom w:val="single" w:sz="4" w:space="0" w:color="000000"/>
              <w:right w:val="single" w:sz="4" w:space="0" w:color="000000"/>
            </w:tcBorders>
          </w:tcPr>
          <w:p w14:paraId="7FE49AA8" w14:textId="7877C50E" w:rsidR="00900A20" w:rsidRPr="00070CB6" w:rsidRDefault="00EB6E78" w:rsidP="00070CB6">
            <w:pPr>
              <w:spacing w:after="0" w:line="259" w:lineRule="auto"/>
              <w:ind w:left="9" w:firstLineChars="50" w:firstLine="100"/>
              <w:rPr>
                <w:rFonts w:ascii="游ゴシック Medium" w:eastAsia="游ゴシック Medium" w:hAnsi="游ゴシック Medium"/>
                <w:color w:val="auto"/>
                <w:sz w:val="20"/>
                <w:szCs w:val="20"/>
              </w:rPr>
            </w:pPr>
            <w:r w:rsidRPr="00ED574E">
              <w:rPr>
                <w:rFonts w:ascii="游ゴシック Medium" w:eastAsia="游ゴシック Medium" w:hAnsi="游ゴシック Medium" w:hint="eastAsia"/>
                <w:color w:val="auto"/>
                <w:sz w:val="20"/>
                <w:szCs w:val="20"/>
              </w:rPr>
              <w:t>利用</w:t>
            </w:r>
            <w:r w:rsidRPr="00ED574E">
              <w:rPr>
                <w:rFonts w:ascii="游ゴシック Medium" w:eastAsia="游ゴシック Medium" w:hAnsi="游ゴシック Medium"/>
                <w:color w:val="auto"/>
                <w:sz w:val="20"/>
                <w:szCs w:val="20"/>
              </w:rPr>
              <w:t>希望日の</w:t>
            </w:r>
            <w:r w:rsidRPr="00ED574E">
              <w:rPr>
                <w:rFonts w:ascii="游ゴシック Medium" w:eastAsia="游ゴシック Medium" w:hAnsi="游ゴシック Medium" w:hint="eastAsia"/>
                <w:color w:val="auto"/>
                <w:sz w:val="20"/>
                <w:szCs w:val="20"/>
              </w:rPr>
              <w:t>2</w:t>
            </w:r>
            <w:r w:rsidRPr="00ED574E">
              <w:rPr>
                <w:rFonts w:ascii="游ゴシック Medium" w:eastAsia="游ゴシック Medium" w:hAnsi="游ゴシック Medium"/>
                <w:color w:val="auto"/>
                <w:sz w:val="20"/>
                <w:szCs w:val="20"/>
              </w:rPr>
              <w:t>年度前の</w:t>
            </w:r>
            <w:r w:rsidR="00070CB6">
              <w:rPr>
                <w:rFonts w:ascii="游ゴシック Medium" w:eastAsia="游ゴシック Medium" w:hAnsi="游ゴシック Medium" w:hint="eastAsia"/>
                <w:color w:val="auto"/>
                <w:sz w:val="20"/>
                <w:szCs w:val="20"/>
              </w:rPr>
              <w:t>７</w:t>
            </w:r>
            <w:r w:rsidRPr="00ED574E">
              <w:rPr>
                <w:rFonts w:ascii="游ゴシック Medium" w:eastAsia="游ゴシック Medium" w:hAnsi="游ゴシック Medium"/>
                <w:color w:val="auto"/>
                <w:sz w:val="20"/>
                <w:szCs w:val="20"/>
              </w:rPr>
              <w:t>月１日から</w:t>
            </w:r>
            <w:r w:rsidR="00070CB6">
              <w:rPr>
                <w:rFonts w:ascii="游ゴシック Medium" w:eastAsia="游ゴシック Medium" w:hAnsi="游ゴシック Medium" w:hint="eastAsia"/>
                <w:color w:val="auto"/>
                <w:sz w:val="20"/>
                <w:szCs w:val="20"/>
              </w:rPr>
              <w:t>７</w:t>
            </w:r>
            <w:r w:rsidRPr="00ED574E">
              <w:rPr>
                <w:rFonts w:ascii="游ゴシック Medium" w:eastAsia="游ゴシック Medium" w:hAnsi="游ゴシック Medium"/>
                <w:color w:val="auto"/>
                <w:sz w:val="20"/>
                <w:szCs w:val="20"/>
              </w:rPr>
              <w:t>月末日</w:t>
            </w:r>
          </w:p>
        </w:tc>
      </w:tr>
      <w:tr w:rsidR="00900A20" w:rsidRPr="00ED574E" w14:paraId="36824C80" w14:textId="77777777" w:rsidTr="007161D0">
        <w:trPr>
          <w:trHeight w:val="161"/>
        </w:trPr>
        <w:tc>
          <w:tcPr>
            <w:tcW w:w="1538" w:type="dxa"/>
            <w:tcBorders>
              <w:top w:val="single" w:sz="4" w:space="0" w:color="000000"/>
              <w:left w:val="single" w:sz="4" w:space="0" w:color="000000"/>
              <w:bottom w:val="single" w:sz="4" w:space="0" w:color="000000"/>
              <w:right w:val="single" w:sz="4" w:space="0" w:color="000000"/>
            </w:tcBorders>
          </w:tcPr>
          <w:p w14:paraId="3A6EFFEC" w14:textId="77777777" w:rsidR="00900A20" w:rsidRPr="00ED574E" w:rsidRDefault="00900A20" w:rsidP="00A26A76">
            <w:pPr>
              <w:spacing w:after="0" w:line="259" w:lineRule="auto"/>
              <w:ind w:left="0" w:firstLine="0"/>
              <w:jc w:val="center"/>
              <w:rPr>
                <w:rFonts w:ascii="游ゴシック Medium" w:eastAsia="游ゴシック Medium" w:hAnsi="游ゴシック Medium"/>
                <w:sz w:val="20"/>
                <w:szCs w:val="20"/>
              </w:rPr>
            </w:pPr>
            <w:r w:rsidRPr="00ED574E">
              <w:rPr>
                <w:rFonts w:ascii="游ゴシック Medium" w:eastAsia="游ゴシック Medium" w:hAnsi="游ゴシック Medium" w:hint="eastAsia"/>
                <w:sz w:val="20"/>
                <w:szCs w:val="20"/>
              </w:rPr>
              <w:t>内定</w:t>
            </w:r>
            <w:r w:rsidRPr="00ED574E">
              <w:rPr>
                <w:rFonts w:ascii="游ゴシック Medium" w:eastAsia="游ゴシック Medium" w:hAnsi="游ゴシック Medium"/>
                <w:sz w:val="20"/>
                <w:szCs w:val="20"/>
              </w:rPr>
              <w:t>時期</w:t>
            </w:r>
          </w:p>
        </w:tc>
        <w:tc>
          <w:tcPr>
            <w:tcW w:w="8079" w:type="dxa"/>
            <w:tcBorders>
              <w:top w:val="single" w:sz="4" w:space="0" w:color="000000"/>
              <w:left w:val="single" w:sz="4" w:space="0" w:color="000000"/>
              <w:bottom w:val="single" w:sz="4" w:space="0" w:color="000000"/>
              <w:right w:val="single" w:sz="4" w:space="0" w:color="000000"/>
            </w:tcBorders>
          </w:tcPr>
          <w:p w14:paraId="4F5CCF1C" w14:textId="4AD98509" w:rsidR="00900A20" w:rsidRPr="00ED574E" w:rsidRDefault="00900A20" w:rsidP="00A26A76">
            <w:pPr>
              <w:spacing w:after="0" w:line="259" w:lineRule="auto"/>
              <w:ind w:left="9" w:firstLineChars="50" w:firstLine="100"/>
              <w:rPr>
                <w:rFonts w:ascii="游ゴシック Medium" w:eastAsia="游ゴシック Medium" w:hAnsi="游ゴシック Medium"/>
                <w:sz w:val="20"/>
                <w:szCs w:val="20"/>
              </w:rPr>
            </w:pPr>
            <w:r w:rsidRPr="00ED574E">
              <w:rPr>
                <w:rFonts w:ascii="游ゴシック Medium" w:eastAsia="游ゴシック Medium" w:hAnsi="游ゴシック Medium" w:hint="eastAsia"/>
                <w:sz w:val="20"/>
                <w:szCs w:val="20"/>
              </w:rPr>
              <w:t>同年</w:t>
            </w:r>
            <w:r w:rsidR="00070CB6">
              <w:rPr>
                <w:rFonts w:ascii="游ゴシック Medium" w:eastAsia="游ゴシック Medium" w:hAnsi="游ゴシック Medium" w:hint="eastAsia"/>
                <w:sz w:val="20"/>
                <w:szCs w:val="20"/>
              </w:rPr>
              <w:t>８</w:t>
            </w:r>
            <w:r w:rsidRPr="00ED574E">
              <w:rPr>
                <w:rFonts w:ascii="游ゴシック Medium" w:eastAsia="游ゴシック Medium" w:hAnsi="游ゴシック Medium"/>
                <w:color w:val="auto"/>
                <w:sz w:val="20"/>
                <w:szCs w:val="20"/>
              </w:rPr>
              <w:t>月末日</w:t>
            </w:r>
            <w:r w:rsidRPr="00ED574E">
              <w:rPr>
                <w:rFonts w:ascii="游ゴシック Medium" w:eastAsia="游ゴシック Medium" w:hAnsi="游ゴシック Medium" w:hint="eastAsia"/>
                <w:color w:val="auto"/>
                <w:sz w:val="20"/>
                <w:szCs w:val="20"/>
              </w:rPr>
              <w:t>まで</w:t>
            </w:r>
          </w:p>
        </w:tc>
      </w:tr>
    </w:tbl>
    <w:p w14:paraId="30C5BB08" w14:textId="77777777" w:rsidR="007161D0" w:rsidRPr="00477B71" w:rsidRDefault="007161D0" w:rsidP="007161D0">
      <w:pPr>
        <w:spacing w:after="0" w:line="180" w:lineRule="auto"/>
        <w:ind w:left="0" w:firstLine="0"/>
        <w:rPr>
          <w:rFonts w:ascii="游ゴシック Medium" w:eastAsia="游ゴシック Medium" w:hAnsi="游ゴシック Medium"/>
          <w:sz w:val="20"/>
          <w:szCs w:val="20"/>
        </w:rPr>
      </w:pPr>
    </w:p>
    <w:tbl>
      <w:tblPr>
        <w:tblStyle w:val="TableGrid"/>
        <w:tblW w:w="9617" w:type="dxa"/>
        <w:tblInd w:w="17" w:type="dxa"/>
        <w:tblCellMar>
          <w:top w:w="52" w:type="dxa"/>
          <w:left w:w="108" w:type="dxa"/>
          <w:right w:w="117" w:type="dxa"/>
        </w:tblCellMar>
        <w:tblLook w:val="04A0" w:firstRow="1" w:lastRow="0" w:firstColumn="1" w:lastColumn="0" w:noHBand="0" w:noVBand="1"/>
      </w:tblPr>
      <w:tblGrid>
        <w:gridCol w:w="1538"/>
        <w:gridCol w:w="8079"/>
      </w:tblGrid>
      <w:tr w:rsidR="00900A20" w:rsidRPr="00ED574E" w14:paraId="0D143329" w14:textId="77777777" w:rsidTr="007161D0">
        <w:trPr>
          <w:trHeight w:val="199"/>
        </w:trPr>
        <w:tc>
          <w:tcPr>
            <w:tcW w:w="9617" w:type="dxa"/>
            <w:gridSpan w:val="2"/>
            <w:tcBorders>
              <w:top w:val="single" w:sz="4" w:space="0" w:color="000000"/>
              <w:left w:val="single" w:sz="4" w:space="0" w:color="000000"/>
              <w:bottom w:val="single" w:sz="4" w:space="0" w:color="000000"/>
              <w:right w:val="single" w:sz="4" w:space="0" w:color="000000"/>
            </w:tcBorders>
            <w:shd w:val="clear" w:color="auto" w:fill="DBE5F1"/>
          </w:tcPr>
          <w:p w14:paraId="665CB18C" w14:textId="48A88146" w:rsidR="00900A20" w:rsidRPr="00ED574E" w:rsidRDefault="00377D7E" w:rsidP="00A26A76">
            <w:pPr>
              <w:pStyle w:val="a7"/>
              <w:numPr>
                <w:ilvl w:val="0"/>
                <w:numId w:val="5"/>
              </w:numPr>
              <w:spacing w:after="0" w:line="259" w:lineRule="auto"/>
              <w:ind w:leftChars="0" w:hanging="438"/>
              <w:rPr>
                <w:rFonts w:ascii="游ゴシック Medium" w:eastAsia="游ゴシック Medium" w:hAnsi="游ゴシック Medium"/>
                <w:sz w:val="20"/>
                <w:szCs w:val="20"/>
              </w:rPr>
            </w:pPr>
            <w:r>
              <w:rPr>
                <w:rFonts w:ascii="游ゴシック Medium" w:eastAsia="游ゴシック Medium" w:hAnsi="游ゴシック Medium" w:hint="eastAsia"/>
                <w:sz w:val="20"/>
                <w:szCs w:val="20"/>
              </w:rPr>
              <w:t>全県</w:t>
            </w:r>
            <w:r w:rsidR="00900A20" w:rsidRPr="00ED574E">
              <w:rPr>
                <w:rFonts w:ascii="游ゴシック Medium" w:eastAsia="游ゴシック Medium" w:hAnsi="游ゴシック Medium"/>
                <w:sz w:val="20"/>
                <w:szCs w:val="20"/>
              </w:rPr>
              <w:t>規模以上のスポーツ大会</w:t>
            </w:r>
            <w:r w:rsidR="00900A20" w:rsidRPr="00ED574E">
              <w:rPr>
                <w:rFonts w:ascii="游ゴシック Medium" w:eastAsia="游ゴシック Medium" w:hAnsi="游ゴシック Medium" w:hint="eastAsia"/>
                <w:sz w:val="20"/>
                <w:szCs w:val="20"/>
              </w:rPr>
              <w:t>・</w:t>
            </w:r>
            <w:r w:rsidR="00C82F95">
              <w:rPr>
                <w:rFonts w:ascii="游ゴシック Medium" w:eastAsia="游ゴシック Medium" w:hAnsi="游ゴシック Medium" w:hint="eastAsia"/>
                <w:sz w:val="20"/>
                <w:szCs w:val="20"/>
              </w:rPr>
              <w:t>イベント</w:t>
            </w:r>
            <w:r>
              <w:rPr>
                <w:rFonts w:ascii="游ゴシック Medium" w:eastAsia="游ゴシック Medium" w:hAnsi="游ゴシック Medium" w:hint="eastAsia"/>
                <w:sz w:val="20"/>
                <w:szCs w:val="20"/>
              </w:rPr>
              <w:t xml:space="preserve">　等</w:t>
            </w:r>
          </w:p>
        </w:tc>
      </w:tr>
      <w:tr w:rsidR="00900A20" w:rsidRPr="00ED574E" w14:paraId="7CE3BB56" w14:textId="77777777" w:rsidTr="007161D0">
        <w:trPr>
          <w:trHeight w:val="433"/>
        </w:trPr>
        <w:tc>
          <w:tcPr>
            <w:tcW w:w="1538" w:type="dxa"/>
            <w:tcBorders>
              <w:top w:val="single" w:sz="4" w:space="0" w:color="000000"/>
              <w:left w:val="single" w:sz="4" w:space="0" w:color="000000"/>
              <w:bottom w:val="single" w:sz="4" w:space="0" w:color="000000"/>
              <w:right w:val="single" w:sz="4" w:space="0" w:color="000000"/>
            </w:tcBorders>
          </w:tcPr>
          <w:p w14:paraId="5AFB6391" w14:textId="77777777" w:rsidR="00900A20" w:rsidRPr="00ED574E" w:rsidRDefault="00900A20" w:rsidP="00A26A76">
            <w:pPr>
              <w:spacing w:after="0" w:line="259" w:lineRule="auto"/>
              <w:ind w:left="0" w:firstLine="0"/>
              <w:jc w:val="center"/>
              <w:rPr>
                <w:rFonts w:ascii="游ゴシック Medium" w:eastAsia="游ゴシック Medium" w:hAnsi="游ゴシック Medium"/>
                <w:sz w:val="20"/>
                <w:szCs w:val="20"/>
              </w:rPr>
            </w:pPr>
            <w:r w:rsidRPr="00ED574E">
              <w:rPr>
                <w:rFonts w:ascii="游ゴシック Medium" w:eastAsia="游ゴシック Medium" w:hAnsi="游ゴシック Medium"/>
                <w:sz w:val="20"/>
                <w:szCs w:val="20"/>
              </w:rPr>
              <w:t>受付時期</w:t>
            </w:r>
          </w:p>
        </w:tc>
        <w:tc>
          <w:tcPr>
            <w:tcW w:w="8079" w:type="dxa"/>
            <w:tcBorders>
              <w:top w:val="single" w:sz="4" w:space="0" w:color="000000"/>
              <w:left w:val="single" w:sz="4" w:space="0" w:color="000000"/>
              <w:bottom w:val="single" w:sz="4" w:space="0" w:color="000000"/>
              <w:right w:val="single" w:sz="4" w:space="0" w:color="000000"/>
            </w:tcBorders>
          </w:tcPr>
          <w:p w14:paraId="792789F0" w14:textId="65E40A9B" w:rsidR="0082686C" w:rsidRPr="00ED574E" w:rsidRDefault="008B30DD" w:rsidP="00070CB6">
            <w:pPr>
              <w:spacing w:after="0" w:line="259" w:lineRule="auto"/>
              <w:ind w:left="9" w:firstLineChars="50" w:firstLine="100"/>
              <w:rPr>
                <w:rFonts w:ascii="游ゴシック Medium" w:eastAsia="游ゴシック Medium" w:hAnsi="游ゴシック Medium"/>
                <w:color w:val="auto"/>
                <w:sz w:val="20"/>
                <w:szCs w:val="20"/>
              </w:rPr>
            </w:pPr>
            <w:r w:rsidRPr="00ED574E">
              <w:rPr>
                <w:rFonts w:ascii="游ゴシック Medium" w:eastAsia="游ゴシック Medium" w:hAnsi="游ゴシック Medium" w:hint="eastAsia"/>
                <w:color w:val="auto"/>
                <w:sz w:val="20"/>
                <w:szCs w:val="20"/>
              </w:rPr>
              <w:t>利用開始希望日の1年度前の</w:t>
            </w:r>
            <w:r w:rsidR="00070CB6">
              <w:rPr>
                <w:rFonts w:ascii="游ゴシック Medium" w:eastAsia="游ゴシック Medium" w:hAnsi="游ゴシック Medium" w:hint="eastAsia"/>
                <w:sz w:val="20"/>
                <w:szCs w:val="20"/>
              </w:rPr>
              <w:t>７</w:t>
            </w:r>
            <w:r w:rsidR="00EB6E78" w:rsidRPr="00ED574E">
              <w:rPr>
                <w:rFonts w:ascii="游ゴシック Medium" w:eastAsia="游ゴシック Medium" w:hAnsi="游ゴシック Medium"/>
                <w:color w:val="auto"/>
                <w:sz w:val="20"/>
                <w:szCs w:val="20"/>
              </w:rPr>
              <w:t>月１日から</w:t>
            </w:r>
            <w:r w:rsidR="00070CB6">
              <w:rPr>
                <w:rFonts w:ascii="游ゴシック Medium" w:eastAsia="游ゴシック Medium" w:hAnsi="游ゴシック Medium" w:hint="eastAsia"/>
                <w:color w:val="auto"/>
                <w:sz w:val="20"/>
                <w:szCs w:val="20"/>
              </w:rPr>
              <w:t>７</w:t>
            </w:r>
            <w:r w:rsidR="00EB6E78" w:rsidRPr="00ED574E">
              <w:rPr>
                <w:rFonts w:ascii="游ゴシック Medium" w:eastAsia="游ゴシック Medium" w:hAnsi="游ゴシック Medium"/>
                <w:color w:val="auto"/>
                <w:sz w:val="20"/>
                <w:szCs w:val="20"/>
              </w:rPr>
              <w:t>月末</w:t>
            </w:r>
            <w:r w:rsidR="00070CB6">
              <w:rPr>
                <w:rFonts w:ascii="游ゴシック Medium" w:eastAsia="游ゴシック Medium" w:hAnsi="游ゴシック Medium" w:hint="eastAsia"/>
                <w:color w:val="auto"/>
                <w:sz w:val="20"/>
                <w:szCs w:val="20"/>
              </w:rPr>
              <w:t>日</w:t>
            </w:r>
          </w:p>
        </w:tc>
      </w:tr>
      <w:tr w:rsidR="00900A20" w:rsidRPr="00ED574E" w14:paraId="6856F079" w14:textId="77777777" w:rsidTr="007161D0">
        <w:trPr>
          <w:trHeight w:val="217"/>
        </w:trPr>
        <w:tc>
          <w:tcPr>
            <w:tcW w:w="1538" w:type="dxa"/>
            <w:tcBorders>
              <w:top w:val="single" w:sz="4" w:space="0" w:color="000000"/>
              <w:left w:val="single" w:sz="4" w:space="0" w:color="000000"/>
              <w:bottom w:val="single" w:sz="4" w:space="0" w:color="000000"/>
              <w:right w:val="single" w:sz="4" w:space="0" w:color="000000"/>
            </w:tcBorders>
          </w:tcPr>
          <w:p w14:paraId="4796DBE3" w14:textId="77777777" w:rsidR="00900A20" w:rsidRPr="00ED574E" w:rsidRDefault="00900A20" w:rsidP="00A26A76">
            <w:pPr>
              <w:spacing w:after="0" w:line="259" w:lineRule="auto"/>
              <w:ind w:left="0" w:firstLine="0"/>
              <w:jc w:val="center"/>
              <w:rPr>
                <w:rFonts w:ascii="游ゴシック Medium" w:eastAsia="游ゴシック Medium" w:hAnsi="游ゴシック Medium"/>
                <w:sz w:val="20"/>
                <w:szCs w:val="20"/>
              </w:rPr>
            </w:pPr>
            <w:r w:rsidRPr="00ED574E">
              <w:rPr>
                <w:rFonts w:ascii="游ゴシック Medium" w:eastAsia="游ゴシック Medium" w:hAnsi="游ゴシック Medium" w:hint="eastAsia"/>
                <w:sz w:val="20"/>
                <w:szCs w:val="20"/>
              </w:rPr>
              <w:t>内定</w:t>
            </w:r>
            <w:r w:rsidRPr="00ED574E">
              <w:rPr>
                <w:rFonts w:ascii="游ゴシック Medium" w:eastAsia="游ゴシック Medium" w:hAnsi="游ゴシック Medium"/>
                <w:sz w:val="20"/>
                <w:szCs w:val="20"/>
              </w:rPr>
              <w:t>時期</w:t>
            </w:r>
          </w:p>
        </w:tc>
        <w:tc>
          <w:tcPr>
            <w:tcW w:w="8079" w:type="dxa"/>
            <w:tcBorders>
              <w:top w:val="single" w:sz="4" w:space="0" w:color="000000"/>
              <w:left w:val="single" w:sz="4" w:space="0" w:color="000000"/>
              <w:bottom w:val="single" w:sz="4" w:space="0" w:color="000000"/>
              <w:right w:val="single" w:sz="4" w:space="0" w:color="000000"/>
            </w:tcBorders>
          </w:tcPr>
          <w:p w14:paraId="017E60DF" w14:textId="213EDDED" w:rsidR="00900A20" w:rsidRPr="00ED574E" w:rsidRDefault="00900A20" w:rsidP="00A26A76">
            <w:pPr>
              <w:spacing w:after="0" w:line="259" w:lineRule="auto"/>
              <w:ind w:left="9" w:firstLineChars="50" w:firstLine="100"/>
              <w:rPr>
                <w:rFonts w:ascii="游ゴシック Medium" w:eastAsia="游ゴシック Medium" w:hAnsi="游ゴシック Medium"/>
                <w:color w:val="auto"/>
                <w:sz w:val="20"/>
                <w:szCs w:val="20"/>
              </w:rPr>
            </w:pPr>
            <w:r w:rsidRPr="00ED574E">
              <w:rPr>
                <w:rFonts w:ascii="游ゴシック Medium" w:eastAsia="游ゴシック Medium" w:hAnsi="游ゴシック Medium"/>
                <w:color w:val="auto"/>
                <w:sz w:val="20"/>
                <w:szCs w:val="20"/>
              </w:rPr>
              <w:t>同年</w:t>
            </w:r>
            <w:r w:rsidR="00070CB6">
              <w:rPr>
                <w:rFonts w:ascii="游ゴシック Medium" w:eastAsia="游ゴシック Medium" w:hAnsi="游ゴシック Medium" w:hint="eastAsia"/>
                <w:color w:val="auto"/>
                <w:sz w:val="20"/>
                <w:szCs w:val="20"/>
              </w:rPr>
              <w:t>８</w:t>
            </w:r>
            <w:r w:rsidRPr="00ED574E">
              <w:rPr>
                <w:rFonts w:ascii="游ゴシック Medium" w:eastAsia="游ゴシック Medium" w:hAnsi="游ゴシック Medium"/>
                <w:color w:val="auto"/>
                <w:sz w:val="20"/>
                <w:szCs w:val="20"/>
              </w:rPr>
              <w:t>月末日</w:t>
            </w:r>
            <w:r w:rsidRPr="00ED574E">
              <w:rPr>
                <w:rFonts w:ascii="游ゴシック Medium" w:eastAsia="游ゴシック Medium" w:hAnsi="游ゴシック Medium" w:hint="eastAsia"/>
                <w:color w:val="auto"/>
                <w:sz w:val="20"/>
                <w:szCs w:val="20"/>
              </w:rPr>
              <w:t>まで</w:t>
            </w:r>
          </w:p>
        </w:tc>
      </w:tr>
    </w:tbl>
    <w:p w14:paraId="5558F216" w14:textId="77777777" w:rsidR="003F1321" w:rsidRPr="00477B71" w:rsidRDefault="003F1321" w:rsidP="00900A20">
      <w:pPr>
        <w:spacing w:after="0" w:line="180" w:lineRule="auto"/>
        <w:ind w:left="0" w:firstLine="0"/>
        <w:rPr>
          <w:rFonts w:ascii="游ゴシック Medium" w:eastAsia="游ゴシック Medium" w:hAnsi="游ゴシック Medium"/>
          <w:sz w:val="20"/>
          <w:szCs w:val="20"/>
        </w:rPr>
      </w:pPr>
    </w:p>
    <w:tbl>
      <w:tblPr>
        <w:tblStyle w:val="TableGrid"/>
        <w:tblW w:w="9617" w:type="dxa"/>
        <w:tblInd w:w="17" w:type="dxa"/>
        <w:tblCellMar>
          <w:top w:w="52" w:type="dxa"/>
          <w:left w:w="108" w:type="dxa"/>
          <w:right w:w="117" w:type="dxa"/>
        </w:tblCellMar>
        <w:tblLook w:val="04A0" w:firstRow="1" w:lastRow="0" w:firstColumn="1" w:lastColumn="0" w:noHBand="0" w:noVBand="1"/>
      </w:tblPr>
      <w:tblGrid>
        <w:gridCol w:w="1538"/>
        <w:gridCol w:w="8079"/>
      </w:tblGrid>
      <w:tr w:rsidR="00900A20" w:rsidRPr="00ED574E" w14:paraId="0CB21257" w14:textId="77777777" w:rsidTr="007161D0">
        <w:trPr>
          <w:trHeight w:val="196"/>
        </w:trPr>
        <w:tc>
          <w:tcPr>
            <w:tcW w:w="9617" w:type="dxa"/>
            <w:gridSpan w:val="2"/>
            <w:tcBorders>
              <w:top w:val="single" w:sz="4" w:space="0" w:color="000000"/>
              <w:left w:val="single" w:sz="4" w:space="0" w:color="000000"/>
              <w:bottom w:val="single" w:sz="4" w:space="0" w:color="000000"/>
              <w:right w:val="single" w:sz="4" w:space="0" w:color="000000"/>
            </w:tcBorders>
            <w:shd w:val="clear" w:color="auto" w:fill="DBE5F1"/>
          </w:tcPr>
          <w:p w14:paraId="3ED857EE" w14:textId="7156CA9B" w:rsidR="00900A20" w:rsidRPr="00ED574E" w:rsidRDefault="00377D7E" w:rsidP="00A26A76">
            <w:pPr>
              <w:pStyle w:val="a7"/>
              <w:numPr>
                <w:ilvl w:val="0"/>
                <w:numId w:val="5"/>
              </w:numPr>
              <w:spacing w:after="0" w:line="259" w:lineRule="auto"/>
              <w:ind w:leftChars="0" w:hanging="438"/>
              <w:rPr>
                <w:rFonts w:ascii="游ゴシック Medium" w:eastAsia="游ゴシック Medium" w:hAnsi="游ゴシック Medium"/>
                <w:sz w:val="20"/>
                <w:szCs w:val="20"/>
              </w:rPr>
            </w:pPr>
            <w:r>
              <w:rPr>
                <w:rFonts w:ascii="游ゴシック Medium" w:eastAsia="游ゴシック Medium" w:hAnsi="游ゴシック Medium" w:hint="eastAsia"/>
                <w:sz w:val="20"/>
                <w:szCs w:val="20"/>
              </w:rPr>
              <w:t>全市規模以上の</w:t>
            </w:r>
            <w:r w:rsidR="00900A20" w:rsidRPr="00ED574E">
              <w:rPr>
                <w:rFonts w:ascii="游ゴシック Medium" w:eastAsia="游ゴシック Medium" w:hAnsi="游ゴシック Medium"/>
                <w:sz w:val="20"/>
                <w:szCs w:val="20"/>
              </w:rPr>
              <w:t>スポーツ大会</w:t>
            </w:r>
            <w:r>
              <w:rPr>
                <w:rFonts w:ascii="游ゴシック Medium" w:eastAsia="游ゴシック Medium" w:hAnsi="游ゴシック Medium" w:hint="eastAsia"/>
                <w:sz w:val="20"/>
                <w:szCs w:val="20"/>
              </w:rPr>
              <w:t>・</w:t>
            </w:r>
            <w:r w:rsidR="00C82F95">
              <w:rPr>
                <w:rFonts w:ascii="游ゴシック Medium" w:eastAsia="游ゴシック Medium" w:hAnsi="游ゴシック Medium" w:hint="eastAsia"/>
                <w:sz w:val="20"/>
                <w:szCs w:val="20"/>
              </w:rPr>
              <w:t>イベント</w:t>
            </w:r>
            <w:r>
              <w:rPr>
                <w:rFonts w:ascii="游ゴシック Medium" w:eastAsia="游ゴシック Medium" w:hAnsi="游ゴシック Medium" w:hint="eastAsia"/>
                <w:sz w:val="20"/>
                <w:szCs w:val="20"/>
              </w:rPr>
              <w:t xml:space="preserve">　</w:t>
            </w:r>
            <w:r w:rsidR="00900A20" w:rsidRPr="00ED574E">
              <w:rPr>
                <w:rFonts w:ascii="游ゴシック Medium" w:eastAsia="游ゴシック Medium" w:hAnsi="游ゴシック Medium"/>
                <w:sz w:val="20"/>
                <w:szCs w:val="20"/>
              </w:rPr>
              <w:t>等</w:t>
            </w:r>
          </w:p>
        </w:tc>
      </w:tr>
      <w:tr w:rsidR="00900A20" w:rsidRPr="00ED574E" w14:paraId="6C00CD06" w14:textId="77777777" w:rsidTr="007161D0">
        <w:trPr>
          <w:trHeight w:val="189"/>
        </w:trPr>
        <w:tc>
          <w:tcPr>
            <w:tcW w:w="1538" w:type="dxa"/>
            <w:tcBorders>
              <w:top w:val="single" w:sz="4" w:space="0" w:color="000000"/>
              <w:left w:val="single" w:sz="4" w:space="0" w:color="000000"/>
              <w:bottom w:val="single" w:sz="4" w:space="0" w:color="000000"/>
              <w:right w:val="single" w:sz="4" w:space="0" w:color="000000"/>
            </w:tcBorders>
          </w:tcPr>
          <w:p w14:paraId="26765505" w14:textId="77777777" w:rsidR="00900A20" w:rsidRPr="00ED574E" w:rsidRDefault="00900A20" w:rsidP="00A26A76">
            <w:pPr>
              <w:spacing w:after="0" w:line="259" w:lineRule="auto"/>
              <w:ind w:left="0" w:firstLine="0"/>
              <w:jc w:val="center"/>
              <w:rPr>
                <w:rFonts w:ascii="游ゴシック Medium" w:eastAsia="游ゴシック Medium" w:hAnsi="游ゴシック Medium"/>
                <w:sz w:val="20"/>
                <w:szCs w:val="20"/>
              </w:rPr>
            </w:pPr>
            <w:r w:rsidRPr="00ED574E">
              <w:rPr>
                <w:rFonts w:ascii="游ゴシック Medium" w:eastAsia="游ゴシック Medium" w:hAnsi="游ゴシック Medium"/>
                <w:sz w:val="20"/>
                <w:szCs w:val="20"/>
              </w:rPr>
              <w:t>受付時期</w:t>
            </w:r>
          </w:p>
        </w:tc>
        <w:tc>
          <w:tcPr>
            <w:tcW w:w="8079" w:type="dxa"/>
            <w:tcBorders>
              <w:top w:val="single" w:sz="4" w:space="0" w:color="000000"/>
              <w:left w:val="single" w:sz="4" w:space="0" w:color="000000"/>
              <w:bottom w:val="single" w:sz="4" w:space="0" w:color="000000"/>
              <w:right w:val="single" w:sz="4" w:space="0" w:color="000000"/>
            </w:tcBorders>
          </w:tcPr>
          <w:p w14:paraId="24A86A40" w14:textId="77777777" w:rsidR="00900A20" w:rsidRPr="00ED574E" w:rsidRDefault="00900A20" w:rsidP="00A26A76">
            <w:pPr>
              <w:spacing w:after="0" w:line="259" w:lineRule="auto"/>
              <w:ind w:left="9" w:firstLineChars="50" w:firstLine="100"/>
              <w:rPr>
                <w:rFonts w:ascii="游ゴシック Medium" w:eastAsia="游ゴシック Medium" w:hAnsi="游ゴシック Medium"/>
                <w:color w:val="auto"/>
                <w:sz w:val="20"/>
                <w:szCs w:val="20"/>
              </w:rPr>
            </w:pPr>
            <w:r w:rsidRPr="00ED574E">
              <w:rPr>
                <w:rFonts w:ascii="游ゴシック Medium" w:eastAsia="游ゴシック Medium" w:hAnsi="游ゴシック Medium" w:hint="eastAsia"/>
                <w:color w:val="auto"/>
                <w:sz w:val="20"/>
                <w:szCs w:val="20"/>
              </w:rPr>
              <w:t>利用</w:t>
            </w:r>
            <w:r w:rsidRPr="00ED574E">
              <w:rPr>
                <w:rFonts w:ascii="游ゴシック Medium" w:eastAsia="游ゴシック Medium" w:hAnsi="游ゴシック Medium"/>
                <w:color w:val="auto"/>
                <w:sz w:val="20"/>
                <w:szCs w:val="20"/>
              </w:rPr>
              <w:t>希望日の１年度前の</w:t>
            </w:r>
            <w:r w:rsidRPr="00ED574E">
              <w:rPr>
                <w:rFonts w:ascii="游ゴシック Medium" w:eastAsia="游ゴシック Medium" w:hAnsi="游ゴシック Medium" w:hint="eastAsia"/>
                <w:color w:val="auto"/>
                <w:sz w:val="20"/>
                <w:szCs w:val="20"/>
              </w:rPr>
              <w:t>１０</w:t>
            </w:r>
            <w:r w:rsidRPr="00ED574E">
              <w:rPr>
                <w:rFonts w:ascii="游ゴシック Medium" w:eastAsia="游ゴシック Medium" w:hAnsi="游ゴシック Medium"/>
                <w:color w:val="auto"/>
                <w:sz w:val="20"/>
                <w:szCs w:val="20"/>
              </w:rPr>
              <w:t>月１日から</w:t>
            </w:r>
            <w:r w:rsidRPr="00ED574E">
              <w:rPr>
                <w:rFonts w:ascii="游ゴシック Medium" w:eastAsia="游ゴシック Medium" w:hAnsi="游ゴシック Medium" w:hint="eastAsia"/>
                <w:color w:val="auto"/>
                <w:sz w:val="20"/>
                <w:szCs w:val="20"/>
              </w:rPr>
              <w:t>１０</w:t>
            </w:r>
            <w:r w:rsidRPr="00ED574E">
              <w:rPr>
                <w:rFonts w:ascii="游ゴシック Medium" w:eastAsia="游ゴシック Medium" w:hAnsi="游ゴシック Medium"/>
                <w:color w:val="auto"/>
                <w:sz w:val="20"/>
                <w:szCs w:val="20"/>
              </w:rPr>
              <w:t>月末日</w:t>
            </w:r>
          </w:p>
        </w:tc>
      </w:tr>
      <w:tr w:rsidR="00900A20" w:rsidRPr="00ED574E" w14:paraId="14A78BDD" w14:textId="77777777" w:rsidTr="00A26A76">
        <w:trPr>
          <w:trHeight w:val="334"/>
        </w:trPr>
        <w:tc>
          <w:tcPr>
            <w:tcW w:w="1538" w:type="dxa"/>
            <w:tcBorders>
              <w:top w:val="single" w:sz="4" w:space="0" w:color="000000"/>
              <w:left w:val="single" w:sz="4" w:space="0" w:color="000000"/>
              <w:bottom w:val="single" w:sz="4" w:space="0" w:color="000000"/>
              <w:right w:val="single" w:sz="4" w:space="0" w:color="000000"/>
            </w:tcBorders>
          </w:tcPr>
          <w:p w14:paraId="75C64CB9" w14:textId="77777777" w:rsidR="00900A20" w:rsidRPr="00ED574E" w:rsidRDefault="00900A20" w:rsidP="00A26A76">
            <w:pPr>
              <w:spacing w:after="0" w:line="259" w:lineRule="auto"/>
              <w:ind w:left="0" w:firstLine="0"/>
              <w:jc w:val="center"/>
              <w:rPr>
                <w:rFonts w:ascii="游ゴシック Medium" w:eastAsia="游ゴシック Medium" w:hAnsi="游ゴシック Medium"/>
                <w:sz w:val="20"/>
                <w:szCs w:val="20"/>
              </w:rPr>
            </w:pPr>
            <w:r w:rsidRPr="00ED574E">
              <w:rPr>
                <w:rFonts w:ascii="游ゴシック Medium" w:eastAsia="游ゴシック Medium" w:hAnsi="游ゴシック Medium" w:hint="eastAsia"/>
                <w:sz w:val="20"/>
                <w:szCs w:val="20"/>
              </w:rPr>
              <w:t>内定</w:t>
            </w:r>
            <w:r w:rsidRPr="00ED574E">
              <w:rPr>
                <w:rFonts w:ascii="游ゴシック Medium" w:eastAsia="游ゴシック Medium" w:hAnsi="游ゴシック Medium"/>
                <w:sz w:val="20"/>
                <w:szCs w:val="20"/>
              </w:rPr>
              <w:t>時期</w:t>
            </w:r>
          </w:p>
        </w:tc>
        <w:tc>
          <w:tcPr>
            <w:tcW w:w="8079" w:type="dxa"/>
            <w:tcBorders>
              <w:top w:val="single" w:sz="4" w:space="0" w:color="000000"/>
              <w:left w:val="single" w:sz="4" w:space="0" w:color="000000"/>
              <w:bottom w:val="single" w:sz="4" w:space="0" w:color="000000"/>
              <w:right w:val="single" w:sz="4" w:space="0" w:color="000000"/>
            </w:tcBorders>
          </w:tcPr>
          <w:p w14:paraId="537A44A0" w14:textId="77777777" w:rsidR="00900A20" w:rsidRPr="00ED574E" w:rsidRDefault="00900A20" w:rsidP="00A26A76">
            <w:pPr>
              <w:spacing w:after="0" w:line="259" w:lineRule="auto"/>
              <w:ind w:left="9" w:firstLineChars="50" w:firstLine="100"/>
              <w:rPr>
                <w:rFonts w:ascii="游ゴシック Medium" w:eastAsia="游ゴシック Medium" w:hAnsi="游ゴシック Medium"/>
                <w:color w:val="auto"/>
                <w:sz w:val="20"/>
                <w:szCs w:val="20"/>
              </w:rPr>
            </w:pPr>
            <w:r w:rsidRPr="00ED574E">
              <w:rPr>
                <w:rFonts w:ascii="游ゴシック Medium" w:eastAsia="游ゴシック Medium" w:hAnsi="游ゴシック Medium"/>
                <w:color w:val="auto"/>
                <w:sz w:val="20"/>
                <w:szCs w:val="20"/>
              </w:rPr>
              <w:t>同年</w:t>
            </w:r>
            <w:r w:rsidRPr="00ED574E">
              <w:rPr>
                <w:rFonts w:ascii="游ゴシック Medium" w:eastAsia="游ゴシック Medium" w:hAnsi="游ゴシック Medium" w:hint="eastAsia"/>
                <w:color w:val="auto"/>
                <w:sz w:val="20"/>
                <w:szCs w:val="20"/>
              </w:rPr>
              <w:t>１１</w:t>
            </w:r>
            <w:r w:rsidRPr="00ED574E">
              <w:rPr>
                <w:rFonts w:ascii="游ゴシック Medium" w:eastAsia="游ゴシック Medium" w:hAnsi="游ゴシック Medium"/>
                <w:color w:val="auto"/>
                <w:sz w:val="20"/>
                <w:szCs w:val="20"/>
              </w:rPr>
              <w:t>月末日まで</w:t>
            </w:r>
          </w:p>
        </w:tc>
      </w:tr>
    </w:tbl>
    <w:p w14:paraId="7AAD59AD" w14:textId="504C0F9B" w:rsidR="00900A20" w:rsidRPr="00477B71" w:rsidRDefault="00900A20" w:rsidP="00900A20">
      <w:pPr>
        <w:spacing w:after="0" w:line="180" w:lineRule="auto"/>
        <w:ind w:left="0" w:firstLine="0"/>
        <w:rPr>
          <w:rFonts w:ascii="游ゴシック Medium" w:eastAsia="游ゴシック Medium" w:hAnsi="游ゴシック Medium"/>
          <w:color w:val="FF0000"/>
          <w:sz w:val="20"/>
          <w:szCs w:val="20"/>
        </w:rPr>
      </w:pPr>
    </w:p>
    <w:tbl>
      <w:tblPr>
        <w:tblStyle w:val="TableGrid"/>
        <w:tblW w:w="9617" w:type="dxa"/>
        <w:tblInd w:w="17" w:type="dxa"/>
        <w:tblCellMar>
          <w:top w:w="52" w:type="dxa"/>
          <w:left w:w="108" w:type="dxa"/>
          <w:right w:w="117" w:type="dxa"/>
        </w:tblCellMar>
        <w:tblLook w:val="04A0" w:firstRow="1" w:lastRow="0" w:firstColumn="1" w:lastColumn="0" w:noHBand="0" w:noVBand="1"/>
      </w:tblPr>
      <w:tblGrid>
        <w:gridCol w:w="1538"/>
        <w:gridCol w:w="8079"/>
      </w:tblGrid>
      <w:tr w:rsidR="00900A20" w:rsidRPr="00ED574E" w14:paraId="6FC1260A" w14:textId="77777777" w:rsidTr="007161D0">
        <w:trPr>
          <w:trHeight w:val="302"/>
        </w:trPr>
        <w:tc>
          <w:tcPr>
            <w:tcW w:w="9617" w:type="dxa"/>
            <w:gridSpan w:val="2"/>
            <w:tcBorders>
              <w:top w:val="single" w:sz="4" w:space="0" w:color="000000"/>
              <w:left w:val="single" w:sz="4" w:space="0" w:color="000000"/>
              <w:bottom w:val="single" w:sz="4" w:space="0" w:color="000000"/>
              <w:right w:val="single" w:sz="4" w:space="0" w:color="000000"/>
            </w:tcBorders>
            <w:shd w:val="clear" w:color="auto" w:fill="DBE5F1"/>
          </w:tcPr>
          <w:p w14:paraId="67562B1F" w14:textId="6DADC7B1" w:rsidR="00900A20" w:rsidRPr="00ED574E" w:rsidRDefault="00900A20" w:rsidP="00A26A76">
            <w:pPr>
              <w:pStyle w:val="a7"/>
              <w:numPr>
                <w:ilvl w:val="0"/>
                <w:numId w:val="5"/>
              </w:numPr>
              <w:spacing w:after="0" w:line="259" w:lineRule="auto"/>
              <w:ind w:leftChars="0" w:hanging="438"/>
              <w:rPr>
                <w:rFonts w:ascii="游ゴシック Medium" w:eastAsia="游ゴシック Medium" w:hAnsi="游ゴシック Medium"/>
                <w:sz w:val="20"/>
                <w:szCs w:val="20"/>
              </w:rPr>
            </w:pPr>
            <w:r w:rsidRPr="00ED574E">
              <w:rPr>
                <w:rFonts w:ascii="游ゴシック Medium" w:eastAsia="游ゴシック Medium" w:hAnsi="游ゴシック Medium" w:hint="eastAsia"/>
                <w:sz w:val="20"/>
                <w:szCs w:val="20"/>
              </w:rPr>
              <w:t>上記</w:t>
            </w:r>
            <w:r w:rsidR="00142ED1" w:rsidRPr="00ED574E">
              <w:rPr>
                <w:rFonts w:ascii="游ゴシック Medium" w:eastAsia="游ゴシック Medium" w:hAnsi="游ゴシック Medium" w:hint="eastAsia"/>
                <w:sz w:val="20"/>
                <w:szCs w:val="20"/>
              </w:rPr>
              <w:t>事前</w:t>
            </w:r>
            <w:r w:rsidRPr="00ED574E">
              <w:rPr>
                <w:rFonts w:ascii="游ゴシック Medium" w:eastAsia="游ゴシック Medium" w:hAnsi="游ゴシック Medium" w:hint="eastAsia"/>
                <w:sz w:val="20"/>
                <w:szCs w:val="20"/>
              </w:rPr>
              <w:t>区分に該当しないスポーツ・レクリエーションの大会及び</w:t>
            </w:r>
            <w:r w:rsidR="00C82F95">
              <w:rPr>
                <w:rFonts w:ascii="游ゴシック Medium" w:eastAsia="游ゴシック Medium" w:hAnsi="游ゴシック Medium" w:hint="eastAsia"/>
                <w:sz w:val="20"/>
                <w:szCs w:val="20"/>
              </w:rPr>
              <w:t>イベント</w:t>
            </w:r>
            <w:r w:rsidR="00D6066D">
              <w:rPr>
                <w:rFonts w:ascii="游ゴシック Medium" w:eastAsia="游ゴシック Medium" w:hAnsi="游ゴシック Medium" w:hint="eastAsia"/>
                <w:sz w:val="20"/>
                <w:szCs w:val="20"/>
              </w:rPr>
              <w:t xml:space="preserve">　</w:t>
            </w:r>
            <w:r w:rsidRPr="00ED574E">
              <w:rPr>
                <w:rFonts w:ascii="游ゴシック Medium" w:eastAsia="游ゴシック Medium" w:hAnsi="游ゴシック Medium" w:hint="eastAsia"/>
                <w:sz w:val="20"/>
                <w:szCs w:val="20"/>
              </w:rPr>
              <w:t>等</w:t>
            </w:r>
          </w:p>
        </w:tc>
      </w:tr>
      <w:tr w:rsidR="00900A20" w:rsidRPr="00ED574E" w14:paraId="497E579A" w14:textId="77777777" w:rsidTr="007161D0">
        <w:trPr>
          <w:trHeight w:val="265"/>
        </w:trPr>
        <w:tc>
          <w:tcPr>
            <w:tcW w:w="1538" w:type="dxa"/>
            <w:tcBorders>
              <w:top w:val="single" w:sz="4" w:space="0" w:color="000000"/>
              <w:left w:val="single" w:sz="4" w:space="0" w:color="000000"/>
              <w:bottom w:val="single" w:sz="4" w:space="0" w:color="000000"/>
              <w:right w:val="single" w:sz="4" w:space="0" w:color="000000"/>
            </w:tcBorders>
          </w:tcPr>
          <w:p w14:paraId="5FDD4F68" w14:textId="77777777" w:rsidR="00900A20" w:rsidRPr="00ED574E" w:rsidRDefault="00900A20" w:rsidP="00A26A76">
            <w:pPr>
              <w:spacing w:after="0" w:line="259" w:lineRule="auto"/>
              <w:ind w:left="0" w:firstLine="0"/>
              <w:jc w:val="center"/>
              <w:rPr>
                <w:rFonts w:ascii="游ゴシック Medium" w:eastAsia="游ゴシック Medium" w:hAnsi="游ゴシック Medium"/>
                <w:sz w:val="20"/>
                <w:szCs w:val="20"/>
              </w:rPr>
            </w:pPr>
            <w:r w:rsidRPr="00ED574E">
              <w:rPr>
                <w:rFonts w:ascii="游ゴシック Medium" w:eastAsia="游ゴシック Medium" w:hAnsi="游ゴシック Medium"/>
                <w:sz w:val="20"/>
                <w:szCs w:val="20"/>
              </w:rPr>
              <w:t>受付時期</w:t>
            </w:r>
          </w:p>
        </w:tc>
        <w:tc>
          <w:tcPr>
            <w:tcW w:w="8079" w:type="dxa"/>
            <w:tcBorders>
              <w:top w:val="single" w:sz="4" w:space="0" w:color="000000"/>
              <w:left w:val="single" w:sz="4" w:space="0" w:color="000000"/>
              <w:bottom w:val="single" w:sz="4" w:space="0" w:color="000000"/>
              <w:right w:val="single" w:sz="4" w:space="0" w:color="000000"/>
            </w:tcBorders>
          </w:tcPr>
          <w:p w14:paraId="483C39B3" w14:textId="4D23A8CE" w:rsidR="00900A20" w:rsidRPr="00ED574E" w:rsidRDefault="00900A20" w:rsidP="00A26A76">
            <w:pPr>
              <w:spacing w:after="0" w:line="259" w:lineRule="auto"/>
              <w:ind w:left="9" w:firstLineChars="50" w:firstLine="100"/>
              <w:rPr>
                <w:rFonts w:ascii="游ゴシック Medium" w:eastAsia="游ゴシック Medium" w:hAnsi="游ゴシック Medium"/>
                <w:sz w:val="20"/>
                <w:szCs w:val="20"/>
              </w:rPr>
            </w:pPr>
            <w:r w:rsidRPr="00ED574E">
              <w:rPr>
                <w:rFonts w:ascii="游ゴシック Medium" w:eastAsia="游ゴシック Medium" w:hAnsi="游ゴシック Medium" w:hint="eastAsia"/>
                <w:color w:val="auto"/>
                <w:sz w:val="20"/>
                <w:szCs w:val="20"/>
              </w:rPr>
              <w:t>利用</w:t>
            </w:r>
            <w:r w:rsidRPr="00ED574E">
              <w:rPr>
                <w:rFonts w:ascii="游ゴシック Medium" w:eastAsia="游ゴシック Medium" w:hAnsi="游ゴシック Medium" w:hint="eastAsia"/>
                <w:sz w:val="20"/>
                <w:szCs w:val="20"/>
              </w:rPr>
              <w:t>希望日の１年度前の</w:t>
            </w:r>
            <w:r w:rsidRPr="00ED574E">
              <w:rPr>
                <w:rFonts w:ascii="游ゴシック Medium" w:eastAsia="游ゴシック Medium" w:hAnsi="游ゴシック Medium" w:hint="eastAsia"/>
                <w:color w:val="auto"/>
                <w:sz w:val="20"/>
                <w:szCs w:val="20"/>
              </w:rPr>
              <w:t>１</w:t>
            </w:r>
            <w:r w:rsidRPr="00ED574E">
              <w:rPr>
                <w:rFonts w:ascii="游ゴシック Medium" w:eastAsia="游ゴシック Medium" w:hAnsi="游ゴシック Medium"/>
                <w:color w:val="auto"/>
                <w:sz w:val="20"/>
                <w:szCs w:val="20"/>
              </w:rPr>
              <w:t>月</w:t>
            </w:r>
            <w:r w:rsidR="00070CB6">
              <w:rPr>
                <w:rFonts w:ascii="游ゴシック Medium" w:eastAsia="游ゴシック Medium" w:hAnsi="游ゴシック Medium" w:hint="eastAsia"/>
                <w:color w:val="auto"/>
                <w:sz w:val="20"/>
                <w:szCs w:val="20"/>
              </w:rPr>
              <w:t>４</w:t>
            </w:r>
            <w:r w:rsidRPr="00ED574E">
              <w:rPr>
                <w:rFonts w:ascii="游ゴシック Medium" w:eastAsia="游ゴシック Medium" w:hAnsi="游ゴシック Medium"/>
                <w:color w:val="auto"/>
                <w:sz w:val="20"/>
                <w:szCs w:val="20"/>
              </w:rPr>
              <w:t>日から</w:t>
            </w:r>
            <w:r w:rsidRPr="00ED574E">
              <w:rPr>
                <w:rFonts w:ascii="游ゴシック Medium" w:eastAsia="游ゴシック Medium" w:hAnsi="游ゴシック Medium" w:hint="eastAsia"/>
                <w:color w:val="auto"/>
                <w:sz w:val="20"/>
                <w:szCs w:val="20"/>
              </w:rPr>
              <w:t>１</w:t>
            </w:r>
            <w:r w:rsidRPr="00ED574E">
              <w:rPr>
                <w:rFonts w:ascii="游ゴシック Medium" w:eastAsia="游ゴシック Medium" w:hAnsi="游ゴシック Medium"/>
                <w:color w:val="auto"/>
                <w:sz w:val="20"/>
                <w:szCs w:val="20"/>
              </w:rPr>
              <w:t>月末日</w:t>
            </w:r>
          </w:p>
        </w:tc>
      </w:tr>
      <w:tr w:rsidR="00900A20" w:rsidRPr="00ED574E" w14:paraId="503DA928" w14:textId="77777777" w:rsidTr="00A26A76">
        <w:trPr>
          <w:trHeight w:val="334"/>
        </w:trPr>
        <w:tc>
          <w:tcPr>
            <w:tcW w:w="1538" w:type="dxa"/>
            <w:tcBorders>
              <w:top w:val="single" w:sz="4" w:space="0" w:color="000000"/>
              <w:left w:val="single" w:sz="4" w:space="0" w:color="000000"/>
              <w:bottom w:val="single" w:sz="4" w:space="0" w:color="000000"/>
              <w:right w:val="single" w:sz="4" w:space="0" w:color="000000"/>
            </w:tcBorders>
          </w:tcPr>
          <w:p w14:paraId="0EF3850B" w14:textId="77777777" w:rsidR="00900A20" w:rsidRPr="00ED574E" w:rsidRDefault="00900A20" w:rsidP="00A26A76">
            <w:pPr>
              <w:spacing w:after="0" w:line="259" w:lineRule="auto"/>
              <w:ind w:left="0" w:firstLine="0"/>
              <w:jc w:val="center"/>
              <w:rPr>
                <w:rFonts w:ascii="游ゴシック Medium" w:eastAsia="游ゴシック Medium" w:hAnsi="游ゴシック Medium"/>
                <w:sz w:val="20"/>
                <w:szCs w:val="20"/>
              </w:rPr>
            </w:pPr>
            <w:r w:rsidRPr="00ED574E">
              <w:rPr>
                <w:rFonts w:ascii="游ゴシック Medium" w:eastAsia="游ゴシック Medium" w:hAnsi="游ゴシック Medium" w:hint="eastAsia"/>
                <w:sz w:val="20"/>
                <w:szCs w:val="20"/>
              </w:rPr>
              <w:t>内定</w:t>
            </w:r>
            <w:r w:rsidRPr="00ED574E">
              <w:rPr>
                <w:rFonts w:ascii="游ゴシック Medium" w:eastAsia="游ゴシック Medium" w:hAnsi="游ゴシック Medium"/>
                <w:sz w:val="20"/>
                <w:szCs w:val="20"/>
              </w:rPr>
              <w:t>時期</w:t>
            </w:r>
          </w:p>
        </w:tc>
        <w:tc>
          <w:tcPr>
            <w:tcW w:w="8079" w:type="dxa"/>
            <w:tcBorders>
              <w:top w:val="single" w:sz="4" w:space="0" w:color="000000"/>
              <w:left w:val="single" w:sz="4" w:space="0" w:color="000000"/>
              <w:bottom w:val="single" w:sz="4" w:space="0" w:color="000000"/>
              <w:right w:val="single" w:sz="4" w:space="0" w:color="000000"/>
            </w:tcBorders>
          </w:tcPr>
          <w:p w14:paraId="2F439F29" w14:textId="628AC8B1" w:rsidR="00900A20" w:rsidRPr="00ED574E" w:rsidRDefault="00070CB6" w:rsidP="00A26A76">
            <w:pPr>
              <w:spacing w:after="0" w:line="259" w:lineRule="auto"/>
              <w:ind w:left="9" w:firstLineChars="50" w:firstLine="100"/>
              <w:rPr>
                <w:rFonts w:ascii="游ゴシック Medium" w:eastAsia="游ゴシック Medium" w:hAnsi="游ゴシック Medium"/>
                <w:sz w:val="20"/>
                <w:szCs w:val="20"/>
              </w:rPr>
            </w:pPr>
            <w:r>
              <w:rPr>
                <w:rFonts w:ascii="游ゴシック Medium" w:eastAsia="游ゴシック Medium" w:hAnsi="游ゴシック Medium" w:hint="eastAsia"/>
                <w:sz w:val="20"/>
                <w:szCs w:val="20"/>
              </w:rPr>
              <w:t>同年２月末日まで</w:t>
            </w:r>
          </w:p>
        </w:tc>
      </w:tr>
    </w:tbl>
    <w:p w14:paraId="65785338" w14:textId="77777777" w:rsidR="00477B71" w:rsidRDefault="00477B71" w:rsidP="007161D0">
      <w:pPr>
        <w:ind w:left="9"/>
        <w:rPr>
          <w:rFonts w:ascii="游ゴシック Medium" w:eastAsia="游ゴシック Medium" w:hAnsi="游ゴシック Medium"/>
          <w:sz w:val="20"/>
          <w:szCs w:val="20"/>
        </w:rPr>
      </w:pPr>
    </w:p>
    <w:p w14:paraId="7D9E3CB3" w14:textId="0F45025D" w:rsidR="007161D0" w:rsidRPr="003D2C2D" w:rsidRDefault="007161D0" w:rsidP="007161D0">
      <w:pPr>
        <w:ind w:left="9"/>
        <w:rPr>
          <w:rFonts w:ascii="游ゴシック Medium" w:eastAsia="游ゴシック Medium" w:hAnsi="游ゴシック Medium"/>
          <w:sz w:val="20"/>
          <w:szCs w:val="20"/>
        </w:rPr>
      </w:pPr>
      <w:r w:rsidRPr="003D2C2D">
        <w:rPr>
          <w:rFonts w:ascii="游ゴシック Medium" w:eastAsia="游ゴシック Medium" w:hAnsi="游ゴシック Medium"/>
          <w:sz w:val="20"/>
          <w:szCs w:val="20"/>
        </w:rPr>
        <w:t>【備考】</w:t>
      </w:r>
    </w:p>
    <w:p w14:paraId="1B5C95AE" w14:textId="2096308D" w:rsidR="007161D0" w:rsidRPr="003D2C2D" w:rsidRDefault="007161D0" w:rsidP="003D2C2D">
      <w:pPr>
        <w:spacing w:line="240" w:lineRule="auto"/>
        <w:ind w:left="217" w:hanging="218"/>
        <w:rPr>
          <w:rFonts w:ascii="游ゴシック Medium" w:eastAsia="游ゴシック Medium" w:hAnsi="游ゴシック Medium"/>
          <w:color w:val="auto"/>
          <w:sz w:val="20"/>
          <w:szCs w:val="20"/>
        </w:rPr>
      </w:pPr>
      <w:r w:rsidRPr="003D2C2D">
        <w:rPr>
          <w:rFonts w:ascii="游ゴシック Medium" w:eastAsia="游ゴシック Medium" w:hAnsi="游ゴシック Medium" w:hint="eastAsia"/>
          <w:sz w:val="20"/>
          <w:szCs w:val="20"/>
        </w:rPr>
        <w:t>（１）</w:t>
      </w:r>
      <w:r w:rsidRPr="003D2C2D">
        <w:rPr>
          <w:rFonts w:ascii="游ゴシック Medium" w:eastAsia="游ゴシック Medium" w:hAnsi="游ゴシック Medium"/>
          <w:sz w:val="20"/>
          <w:szCs w:val="20"/>
        </w:rPr>
        <w:t>区分</w:t>
      </w:r>
      <w:r w:rsidRPr="003D2C2D">
        <w:rPr>
          <w:rFonts w:ascii="游ゴシック Medium" w:eastAsia="游ゴシック Medium" w:hAnsi="游ゴシック Medium"/>
          <w:color w:val="auto"/>
          <w:sz w:val="20"/>
          <w:szCs w:val="20"/>
        </w:rPr>
        <w:t>①・②は、</w:t>
      </w:r>
      <w:r w:rsidRPr="003D2C2D">
        <w:rPr>
          <w:rFonts w:ascii="游ゴシック Medium" w:eastAsia="游ゴシック Medium" w:hAnsi="游ゴシック Medium" w:hint="eastAsia"/>
          <w:color w:val="auto"/>
          <w:sz w:val="20"/>
          <w:szCs w:val="20"/>
        </w:rPr>
        <w:t>メインアリーナを</w:t>
      </w:r>
      <w:r w:rsidRPr="003D2C2D">
        <w:rPr>
          <w:rFonts w:ascii="游ゴシック Medium" w:eastAsia="游ゴシック Medium" w:hAnsi="游ゴシック Medium"/>
          <w:color w:val="auto"/>
          <w:sz w:val="20"/>
          <w:szCs w:val="20"/>
        </w:rPr>
        <w:t>全面</w:t>
      </w:r>
      <w:r w:rsidRPr="003D2C2D">
        <w:rPr>
          <w:rFonts w:ascii="游ゴシック Medium" w:eastAsia="游ゴシック Medium" w:hAnsi="游ゴシック Medium" w:hint="eastAsia"/>
          <w:color w:val="auto"/>
          <w:sz w:val="20"/>
          <w:szCs w:val="20"/>
        </w:rPr>
        <w:t>利用</w:t>
      </w:r>
      <w:r w:rsidRPr="003D2C2D">
        <w:rPr>
          <w:rFonts w:ascii="游ゴシック Medium" w:eastAsia="游ゴシック Medium" w:hAnsi="游ゴシック Medium"/>
          <w:color w:val="auto"/>
          <w:sz w:val="20"/>
          <w:szCs w:val="20"/>
        </w:rPr>
        <w:t>するものに限</w:t>
      </w:r>
      <w:r w:rsidR="00477B71">
        <w:rPr>
          <w:rFonts w:ascii="游ゴシック Medium" w:eastAsia="游ゴシック Medium" w:hAnsi="游ゴシック Medium" w:hint="eastAsia"/>
          <w:color w:val="auto"/>
          <w:sz w:val="20"/>
          <w:szCs w:val="20"/>
        </w:rPr>
        <w:t>る。</w:t>
      </w:r>
      <w:r w:rsidRPr="003D2C2D">
        <w:rPr>
          <w:rFonts w:ascii="游ゴシック Medium" w:eastAsia="游ゴシック Medium" w:hAnsi="游ゴシック Medium"/>
          <w:color w:val="auto"/>
          <w:sz w:val="20"/>
          <w:szCs w:val="20"/>
        </w:rPr>
        <w:t>（該当しない</w:t>
      </w:r>
      <w:r w:rsidR="003D2C2D" w:rsidRPr="003D2C2D">
        <w:rPr>
          <w:rFonts w:ascii="游ゴシック Medium" w:eastAsia="游ゴシック Medium" w:hAnsi="游ゴシック Medium" w:hint="eastAsia"/>
          <w:color w:val="auto"/>
          <w:sz w:val="20"/>
          <w:szCs w:val="20"/>
        </w:rPr>
        <w:t>場合</w:t>
      </w:r>
      <w:r w:rsidRPr="003D2C2D">
        <w:rPr>
          <w:rFonts w:ascii="游ゴシック Medium" w:eastAsia="游ゴシック Medium" w:hAnsi="游ゴシック Medium"/>
          <w:color w:val="auto"/>
          <w:sz w:val="20"/>
          <w:szCs w:val="20"/>
        </w:rPr>
        <w:t>、区分</w:t>
      </w:r>
      <w:r w:rsidRPr="003D2C2D">
        <w:rPr>
          <w:rFonts w:ascii="游ゴシック Medium" w:eastAsia="游ゴシック Medium" w:hAnsi="游ゴシック Medium" w:hint="eastAsia"/>
          <w:color w:val="auto"/>
          <w:sz w:val="20"/>
          <w:szCs w:val="20"/>
        </w:rPr>
        <w:t>③</w:t>
      </w:r>
      <w:r w:rsidR="003D2C2D">
        <w:rPr>
          <w:rFonts w:ascii="游ゴシック Medium" w:eastAsia="游ゴシック Medium" w:hAnsi="游ゴシック Medium" w:hint="eastAsia"/>
          <w:color w:val="auto"/>
          <w:sz w:val="20"/>
          <w:szCs w:val="20"/>
        </w:rPr>
        <w:t>での扱い</w:t>
      </w:r>
      <w:r w:rsidRPr="003D2C2D">
        <w:rPr>
          <w:rFonts w:ascii="游ゴシック Medium" w:eastAsia="游ゴシック Medium" w:hAnsi="游ゴシック Medium"/>
          <w:color w:val="auto"/>
          <w:sz w:val="20"/>
          <w:szCs w:val="20"/>
        </w:rPr>
        <w:t>）</w:t>
      </w:r>
    </w:p>
    <w:p w14:paraId="2AE0BD47" w14:textId="2A62EF07" w:rsidR="007161D0" w:rsidRPr="003D2C2D" w:rsidRDefault="007161D0" w:rsidP="00033A65">
      <w:pPr>
        <w:spacing w:line="240" w:lineRule="auto"/>
        <w:rPr>
          <w:rFonts w:ascii="游ゴシック Medium" w:eastAsia="游ゴシック Medium" w:hAnsi="游ゴシック Medium"/>
          <w:color w:val="auto"/>
          <w:sz w:val="20"/>
          <w:szCs w:val="20"/>
        </w:rPr>
      </w:pPr>
      <w:r w:rsidRPr="003D2C2D">
        <w:rPr>
          <w:rFonts w:ascii="游ゴシック Medium" w:eastAsia="游ゴシック Medium" w:hAnsi="游ゴシック Medium" w:hint="eastAsia"/>
          <w:color w:val="auto"/>
          <w:sz w:val="20"/>
          <w:szCs w:val="20"/>
        </w:rPr>
        <w:t>（</w:t>
      </w:r>
      <w:r w:rsidR="00070CB6">
        <w:rPr>
          <w:rFonts w:ascii="游ゴシック Medium" w:eastAsia="游ゴシック Medium" w:hAnsi="游ゴシック Medium" w:hint="eastAsia"/>
          <w:color w:val="auto"/>
          <w:sz w:val="20"/>
          <w:szCs w:val="20"/>
        </w:rPr>
        <w:t>２</w:t>
      </w:r>
      <w:r w:rsidRPr="003D2C2D">
        <w:rPr>
          <w:rFonts w:ascii="游ゴシック Medium" w:eastAsia="游ゴシック Medium" w:hAnsi="游ゴシック Medium" w:hint="eastAsia"/>
          <w:color w:val="auto"/>
          <w:sz w:val="20"/>
          <w:szCs w:val="20"/>
        </w:rPr>
        <w:t>）区分③</w:t>
      </w:r>
      <w:r w:rsidRPr="003D2C2D">
        <w:rPr>
          <w:rFonts w:ascii="游ゴシック Medium" w:eastAsia="游ゴシック Medium" w:hAnsi="游ゴシック Medium"/>
          <w:color w:val="auto"/>
          <w:sz w:val="20"/>
          <w:szCs w:val="20"/>
        </w:rPr>
        <w:t>の受付から内定までの期間は</w:t>
      </w:r>
      <w:r w:rsidRPr="003D2C2D">
        <w:rPr>
          <w:rFonts w:ascii="游ゴシック Medium" w:eastAsia="游ゴシック Medium" w:hAnsi="游ゴシック Medium" w:hint="eastAsia"/>
          <w:color w:val="auto"/>
          <w:sz w:val="20"/>
          <w:szCs w:val="20"/>
        </w:rPr>
        <w:t>、区分①・②の</w:t>
      </w:r>
      <w:r w:rsidRPr="003D2C2D">
        <w:rPr>
          <w:rFonts w:ascii="游ゴシック Medium" w:eastAsia="游ゴシック Medium" w:hAnsi="游ゴシック Medium"/>
          <w:color w:val="auto"/>
          <w:sz w:val="20"/>
          <w:szCs w:val="20"/>
        </w:rPr>
        <w:t>先着順による受付を休止</w:t>
      </w:r>
      <w:r w:rsidR="00477B71">
        <w:rPr>
          <w:rFonts w:ascii="游ゴシック Medium" w:eastAsia="游ゴシック Medium" w:hAnsi="游ゴシック Medium" w:hint="eastAsia"/>
          <w:color w:val="auto"/>
          <w:sz w:val="20"/>
          <w:szCs w:val="20"/>
        </w:rPr>
        <w:t>する</w:t>
      </w:r>
      <w:r w:rsidRPr="003D2C2D">
        <w:rPr>
          <w:rFonts w:ascii="游ゴシック Medium" w:eastAsia="游ゴシック Medium" w:hAnsi="游ゴシック Medium"/>
          <w:color w:val="auto"/>
          <w:sz w:val="20"/>
          <w:szCs w:val="20"/>
        </w:rPr>
        <w:t>。</w:t>
      </w:r>
    </w:p>
    <w:p w14:paraId="0ACA03B8" w14:textId="77777777" w:rsidR="007161D0" w:rsidRPr="003D2C2D" w:rsidRDefault="007161D0" w:rsidP="00033A65">
      <w:pPr>
        <w:spacing w:line="240" w:lineRule="auto"/>
        <w:ind w:leftChars="200" w:left="2440" w:hangingChars="1000" w:hanging="2000"/>
        <w:rPr>
          <w:rFonts w:ascii="游ゴシック Medium" w:eastAsia="游ゴシック Medium" w:hAnsi="游ゴシック Medium"/>
          <w:color w:val="auto"/>
          <w:sz w:val="20"/>
          <w:szCs w:val="20"/>
        </w:rPr>
      </w:pPr>
      <w:r w:rsidRPr="003D2C2D">
        <w:rPr>
          <w:rFonts w:ascii="游ゴシック Medium" w:eastAsia="游ゴシック Medium" w:hAnsi="游ゴシック Medium" w:hint="eastAsia"/>
          <w:color w:val="auto"/>
          <w:sz w:val="20"/>
          <w:szCs w:val="20"/>
        </w:rPr>
        <w:t>（先着順受付休止期間：区分①・② 開催</w:t>
      </w:r>
      <w:r w:rsidRPr="003D2C2D">
        <w:rPr>
          <w:rFonts w:ascii="游ゴシック Medium" w:eastAsia="游ゴシック Medium" w:hAnsi="游ゴシック Medium"/>
          <w:color w:val="auto"/>
          <w:sz w:val="20"/>
          <w:szCs w:val="20"/>
        </w:rPr>
        <w:t>年度の</w:t>
      </w:r>
      <w:r w:rsidRPr="003D2C2D">
        <w:rPr>
          <w:rFonts w:ascii="游ゴシック Medium" w:eastAsia="游ゴシック Medium" w:hAnsi="游ゴシック Medium" w:hint="eastAsia"/>
          <w:color w:val="auto"/>
          <w:sz w:val="20"/>
          <w:szCs w:val="20"/>
        </w:rPr>
        <w:t>１年度前の１０</w:t>
      </w:r>
      <w:r w:rsidRPr="003D2C2D">
        <w:rPr>
          <w:rFonts w:ascii="游ゴシック Medium" w:eastAsia="游ゴシック Medium" w:hAnsi="游ゴシック Medium"/>
          <w:color w:val="auto"/>
          <w:sz w:val="20"/>
          <w:szCs w:val="20"/>
        </w:rPr>
        <w:t>月～</w:t>
      </w:r>
      <w:r w:rsidRPr="003D2C2D">
        <w:rPr>
          <w:rFonts w:ascii="游ゴシック Medium" w:eastAsia="游ゴシック Medium" w:hAnsi="游ゴシック Medium" w:hint="eastAsia"/>
          <w:color w:val="auto"/>
          <w:sz w:val="20"/>
          <w:szCs w:val="20"/>
        </w:rPr>
        <w:t>１１</w:t>
      </w:r>
      <w:r w:rsidRPr="003D2C2D">
        <w:rPr>
          <w:rFonts w:ascii="游ゴシック Medium" w:eastAsia="游ゴシック Medium" w:hAnsi="游ゴシック Medium"/>
          <w:color w:val="auto"/>
          <w:sz w:val="20"/>
          <w:szCs w:val="20"/>
        </w:rPr>
        <w:t>月</w:t>
      </w:r>
      <w:r w:rsidRPr="003D2C2D">
        <w:rPr>
          <w:rFonts w:ascii="游ゴシック Medium" w:eastAsia="游ゴシック Medium" w:hAnsi="游ゴシック Medium" w:hint="eastAsia"/>
          <w:color w:val="auto"/>
          <w:sz w:val="20"/>
          <w:szCs w:val="20"/>
        </w:rPr>
        <w:t>末日</w:t>
      </w:r>
      <w:r w:rsidRPr="003D2C2D">
        <w:rPr>
          <w:rFonts w:ascii="游ゴシック Medium" w:eastAsia="游ゴシック Medium" w:hAnsi="游ゴシック Medium"/>
          <w:color w:val="auto"/>
          <w:sz w:val="20"/>
          <w:szCs w:val="20"/>
        </w:rPr>
        <w:t>）</w:t>
      </w:r>
    </w:p>
    <w:p w14:paraId="02FD62CB" w14:textId="05DFEB18" w:rsidR="007161D0" w:rsidRPr="003D2C2D" w:rsidRDefault="007161D0" w:rsidP="00033A65">
      <w:pPr>
        <w:spacing w:line="240" w:lineRule="auto"/>
        <w:ind w:left="203" w:hanging="204"/>
        <w:rPr>
          <w:rFonts w:ascii="游ゴシック Medium" w:eastAsia="游ゴシック Medium" w:hAnsi="游ゴシック Medium"/>
          <w:color w:val="auto"/>
          <w:sz w:val="20"/>
          <w:szCs w:val="20"/>
        </w:rPr>
      </w:pPr>
      <w:r w:rsidRPr="003D2C2D">
        <w:rPr>
          <w:rFonts w:ascii="游ゴシック Medium" w:eastAsia="游ゴシック Medium" w:hAnsi="游ゴシック Medium" w:hint="eastAsia"/>
          <w:color w:val="auto"/>
          <w:sz w:val="20"/>
          <w:szCs w:val="20"/>
        </w:rPr>
        <w:t>（</w:t>
      </w:r>
      <w:r w:rsidR="00070CB6">
        <w:rPr>
          <w:rFonts w:ascii="游ゴシック Medium" w:eastAsia="游ゴシック Medium" w:hAnsi="游ゴシック Medium" w:hint="eastAsia"/>
          <w:color w:val="auto"/>
          <w:sz w:val="20"/>
          <w:szCs w:val="20"/>
        </w:rPr>
        <w:t>３</w:t>
      </w:r>
      <w:r w:rsidRPr="003D2C2D">
        <w:rPr>
          <w:rFonts w:ascii="游ゴシック Medium" w:eastAsia="游ゴシック Medium" w:hAnsi="游ゴシック Medium" w:hint="eastAsia"/>
          <w:color w:val="auto"/>
          <w:sz w:val="20"/>
          <w:szCs w:val="20"/>
        </w:rPr>
        <w:t>）</w:t>
      </w:r>
      <w:r w:rsidR="00070CB6">
        <w:rPr>
          <w:rFonts w:ascii="游ゴシック Medium" w:eastAsia="游ゴシック Medium" w:hAnsi="游ゴシック Medium" w:hint="eastAsia"/>
          <w:color w:val="auto"/>
          <w:sz w:val="20"/>
          <w:szCs w:val="20"/>
        </w:rPr>
        <w:t>各区分</w:t>
      </w:r>
      <w:r w:rsidRPr="003D2C2D">
        <w:rPr>
          <w:rFonts w:ascii="游ゴシック Medium" w:eastAsia="游ゴシック Medium" w:hAnsi="游ゴシック Medium" w:hint="eastAsia"/>
          <w:color w:val="auto"/>
          <w:sz w:val="20"/>
          <w:szCs w:val="20"/>
        </w:rPr>
        <w:t>の</w:t>
      </w:r>
      <w:r w:rsidR="00070CB6">
        <w:rPr>
          <w:rFonts w:ascii="游ゴシック Medium" w:eastAsia="游ゴシック Medium" w:hAnsi="游ゴシック Medium" w:hint="eastAsia"/>
          <w:color w:val="auto"/>
          <w:sz w:val="20"/>
          <w:szCs w:val="20"/>
        </w:rPr>
        <w:t>内定時期終了後は随時事前予約を</w:t>
      </w:r>
      <w:r w:rsidRPr="003D2C2D">
        <w:rPr>
          <w:rFonts w:ascii="游ゴシック Medium" w:eastAsia="游ゴシック Medium" w:hAnsi="游ゴシック Medium" w:hint="eastAsia"/>
          <w:color w:val="auto"/>
          <w:sz w:val="20"/>
          <w:szCs w:val="20"/>
        </w:rPr>
        <w:t>受付</w:t>
      </w:r>
      <w:r w:rsidR="00477B71">
        <w:rPr>
          <w:rFonts w:ascii="游ゴシック Medium" w:eastAsia="游ゴシック Medium" w:hAnsi="游ゴシック Medium" w:hint="eastAsia"/>
          <w:color w:val="auto"/>
          <w:sz w:val="20"/>
          <w:szCs w:val="20"/>
        </w:rPr>
        <w:t>する</w:t>
      </w:r>
      <w:r w:rsidRPr="003D2C2D">
        <w:rPr>
          <w:rFonts w:ascii="游ゴシック Medium" w:eastAsia="游ゴシック Medium" w:hAnsi="游ゴシック Medium" w:hint="eastAsia"/>
          <w:color w:val="auto"/>
          <w:sz w:val="20"/>
          <w:szCs w:val="20"/>
        </w:rPr>
        <w:t>。</w:t>
      </w:r>
    </w:p>
    <w:p w14:paraId="4DC3BB05" w14:textId="1FB7936D" w:rsidR="007161D0" w:rsidRDefault="007161D0" w:rsidP="00033A65">
      <w:pPr>
        <w:spacing w:line="240" w:lineRule="auto"/>
        <w:ind w:left="203" w:hanging="204"/>
        <w:rPr>
          <w:rFonts w:ascii="游ゴシック Medium" w:eastAsia="游ゴシック Medium" w:hAnsi="游ゴシック Medium"/>
          <w:color w:val="auto"/>
          <w:sz w:val="20"/>
          <w:szCs w:val="20"/>
        </w:rPr>
      </w:pPr>
      <w:r w:rsidRPr="003D2C2D">
        <w:rPr>
          <w:rFonts w:ascii="游ゴシック Medium" w:eastAsia="游ゴシック Medium" w:hAnsi="游ゴシック Medium" w:hint="eastAsia"/>
          <w:color w:val="auto"/>
          <w:sz w:val="20"/>
          <w:szCs w:val="20"/>
        </w:rPr>
        <w:t>（</w:t>
      </w:r>
      <w:r w:rsidR="00070CB6">
        <w:rPr>
          <w:rFonts w:ascii="游ゴシック Medium" w:eastAsia="游ゴシック Medium" w:hAnsi="游ゴシック Medium" w:hint="eastAsia"/>
          <w:color w:val="auto"/>
          <w:sz w:val="20"/>
          <w:szCs w:val="20"/>
        </w:rPr>
        <w:t>４</w:t>
      </w:r>
      <w:r w:rsidRPr="003D2C2D">
        <w:rPr>
          <w:rFonts w:ascii="游ゴシック Medium" w:eastAsia="游ゴシック Medium" w:hAnsi="游ゴシック Medium" w:hint="eastAsia"/>
          <w:color w:val="auto"/>
          <w:sz w:val="20"/>
          <w:szCs w:val="20"/>
        </w:rPr>
        <w:t>）区分①～④に当てはまらない</w:t>
      </w:r>
      <w:r w:rsidR="00033A65" w:rsidRPr="003D2C2D">
        <w:rPr>
          <w:rFonts w:ascii="游ゴシック Medium" w:eastAsia="游ゴシック Medium" w:hAnsi="游ゴシック Medium" w:hint="eastAsia"/>
          <w:color w:val="auto"/>
          <w:sz w:val="20"/>
          <w:szCs w:val="20"/>
        </w:rPr>
        <w:t>利用開始6ヵ月以内の予約は</w:t>
      </w:r>
      <w:r w:rsidR="00070CB6">
        <w:rPr>
          <w:rFonts w:ascii="游ゴシック Medium" w:eastAsia="游ゴシック Medium" w:hAnsi="游ゴシック Medium" w:hint="eastAsia"/>
          <w:color w:val="auto"/>
          <w:sz w:val="20"/>
          <w:szCs w:val="20"/>
        </w:rPr>
        <w:t>随時窓口</w:t>
      </w:r>
      <w:r w:rsidR="00033A65" w:rsidRPr="003D2C2D">
        <w:rPr>
          <w:rFonts w:ascii="游ゴシック Medium" w:eastAsia="游ゴシック Medium" w:hAnsi="游ゴシック Medium" w:hint="eastAsia"/>
          <w:color w:val="auto"/>
          <w:sz w:val="20"/>
          <w:szCs w:val="20"/>
        </w:rPr>
        <w:t>で受付</w:t>
      </w:r>
      <w:r w:rsidR="00477B71">
        <w:rPr>
          <w:rFonts w:ascii="游ゴシック Medium" w:eastAsia="游ゴシック Medium" w:hAnsi="游ゴシック Medium" w:hint="eastAsia"/>
          <w:color w:val="auto"/>
          <w:sz w:val="20"/>
          <w:szCs w:val="20"/>
        </w:rPr>
        <w:t>する</w:t>
      </w:r>
      <w:r w:rsidR="00033A65" w:rsidRPr="003D2C2D">
        <w:rPr>
          <w:rFonts w:ascii="游ゴシック Medium" w:eastAsia="游ゴシック Medium" w:hAnsi="游ゴシック Medium" w:hint="eastAsia"/>
          <w:color w:val="auto"/>
          <w:sz w:val="20"/>
          <w:szCs w:val="20"/>
        </w:rPr>
        <w:t>。</w:t>
      </w:r>
    </w:p>
    <w:p w14:paraId="153C4852" w14:textId="5C7E12AA" w:rsidR="00D6066D" w:rsidRPr="003D2C2D" w:rsidRDefault="00D6066D" w:rsidP="00D6066D">
      <w:pPr>
        <w:spacing w:line="240" w:lineRule="auto"/>
        <w:ind w:left="203" w:hanging="204"/>
        <w:rPr>
          <w:rFonts w:ascii="游ゴシック Medium" w:eastAsia="游ゴシック Medium" w:hAnsi="游ゴシック Medium"/>
          <w:color w:val="auto"/>
          <w:sz w:val="20"/>
          <w:szCs w:val="20"/>
        </w:rPr>
      </w:pPr>
      <w:r>
        <w:rPr>
          <w:rFonts w:ascii="游ゴシック Medium" w:eastAsia="游ゴシック Medium" w:hAnsi="游ゴシック Medium" w:hint="eastAsia"/>
          <w:color w:val="auto"/>
          <w:sz w:val="20"/>
          <w:szCs w:val="20"/>
        </w:rPr>
        <w:t>（５）区分④のクラブ活動については１ヵ月の使用回数を５回までとする。</w:t>
      </w:r>
    </w:p>
    <w:p w14:paraId="68EA8E46" w14:textId="1D5EBDC6" w:rsidR="007161D0" w:rsidRDefault="007161D0" w:rsidP="00033A65">
      <w:pPr>
        <w:spacing w:line="240" w:lineRule="auto"/>
        <w:ind w:left="600" w:hangingChars="300" w:hanging="600"/>
        <w:rPr>
          <w:rFonts w:ascii="游ゴシック Medium" w:eastAsia="游ゴシック Medium" w:hAnsi="游ゴシック Medium"/>
          <w:sz w:val="20"/>
          <w:szCs w:val="20"/>
        </w:rPr>
      </w:pPr>
      <w:r w:rsidRPr="003D2C2D">
        <w:rPr>
          <w:rFonts w:ascii="游ゴシック Medium" w:eastAsia="游ゴシック Medium" w:hAnsi="游ゴシック Medium"/>
          <w:sz w:val="20"/>
          <w:szCs w:val="20"/>
        </w:rPr>
        <w:t>※</w:t>
      </w:r>
      <w:r w:rsidRPr="003D2C2D">
        <w:rPr>
          <w:rFonts w:ascii="游ゴシック Medium" w:eastAsia="游ゴシック Medium" w:hAnsi="游ゴシック Medium" w:hint="eastAsia"/>
          <w:sz w:val="20"/>
          <w:szCs w:val="20"/>
        </w:rPr>
        <w:t>利用内定の</w:t>
      </w:r>
      <w:r w:rsidRPr="003D2C2D">
        <w:rPr>
          <w:rFonts w:ascii="游ゴシック Medium" w:eastAsia="游ゴシック Medium" w:hAnsi="游ゴシック Medium"/>
          <w:sz w:val="20"/>
          <w:szCs w:val="20"/>
        </w:rPr>
        <w:t>順位が同等</w:t>
      </w:r>
      <w:r w:rsidRPr="003D2C2D">
        <w:rPr>
          <w:rFonts w:ascii="游ゴシック Medium" w:eastAsia="游ゴシック Medium" w:hAnsi="游ゴシック Medium" w:hint="eastAsia"/>
          <w:sz w:val="20"/>
          <w:szCs w:val="20"/>
        </w:rPr>
        <w:t>かつ</w:t>
      </w:r>
      <w:r w:rsidRPr="003D2C2D">
        <w:rPr>
          <w:rFonts w:ascii="游ゴシック Medium" w:eastAsia="游ゴシック Medium" w:hAnsi="游ゴシック Medium"/>
          <w:sz w:val="20"/>
          <w:szCs w:val="20"/>
        </w:rPr>
        <w:t>、双方の話し合いによる内定が困難な場合は、抽選により内定</w:t>
      </w:r>
      <w:r w:rsidR="00477B71">
        <w:rPr>
          <w:rFonts w:ascii="游ゴシック Medium" w:eastAsia="游ゴシック Medium" w:hAnsi="游ゴシック Medium" w:hint="eastAsia"/>
          <w:sz w:val="20"/>
          <w:szCs w:val="20"/>
        </w:rPr>
        <w:t>する</w:t>
      </w:r>
      <w:r w:rsidRPr="003D2C2D">
        <w:rPr>
          <w:rFonts w:ascii="游ゴシック Medium" w:eastAsia="游ゴシック Medium" w:hAnsi="游ゴシック Medium"/>
          <w:sz w:val="20"/>
          <w:szCs w:val="20"/>
        </w:rPr>
        <w:t>。</w:t>
      </w:r>
    </w:p>
    <w:p w14:paraId="1E98005B" w14:textId="77777777" w:rsidR="00D6066D" w:rsidRDefault="00D6066D" w:rsidP="00033A65">
      <w:pPr>
        <w:spacing w:line="240" w:lineRule="auto"/>
        <w:ind w:left="600" w:hangingChars="300" w:hanging="600"/>
        <w:rPr>
          <w:rFonts w:ascii="游ゴシック Medium" w:eastAsia="游ゴシック Medium" w:hAnsi="游ゴシック Medium"/>
          <w:sz w:val="20"/>
          <w:szCs w:val="20"/>
        </w:rPr>
      </w:pPr>
    </w:p>
    <w:p w14:paraId="1C527A7A" w14:textId="77777777" w:rsidR="00D6066D" w:rsidRDefault="00D6066D" w:rsidP="00033A65">
      <w:pPr>
        <w:spacing w:line="240" w:lineRule="auto"/>
        <w:ind w:left="600" w:hangingChars="300" w:hanging="600"/>
        <w:rPr>
          <w:rFonts w:ascii="游ゴシック Medium" w:eastAsia="游ゴシック Medium" w:hAnsi="游ゴシック Medium"/>
          <w:sz w:val="20"/>
          <w:szCs w:val="20"/>
        </w:rPr>
      </w:pPr>
    </w:p>
    <w:p w14:paraId="351521B2" w14:textId="77777777" w:rsidR="00D6066D" w:rsidRDefault="00D6066D" w:rsidP="00033A65">
      <w:pPr>
        <w:spacing w:line="240" w:lineRule="auto"/>
        <w:ind w:left="600" w:hangingChars="300" w:hanging="600"/>
        <w:rPr>
          <w:rFonts w:ascii="游ゴシック Medium" w:eastAsia="游ゴシック Medium" w:hAnsi="游ゴシック Medium"/>
          <w:sz w:val="20"/>
          <w:szCs w:val="20"/>
        </w:rPr>
      </w:pPr>
    </w:p>
    <w:p w14:paraId="3CBB38E1" w14:textId="77777777" w:rsidR="00D6066D" w:rsidRDefault="00D6066D" w:rsidP="00033A65">
      <w:pPr>
        <w:spacing w:line="240" w:lineRule="auto"/>
        <w:ind w:left="600" w:hangingChars="300" w:hanging="600"/>
        <w:rPr>
          <w:rFonts w:ascii="游ゴシック Medium" w:eastAsia="游ゴシック Medium" w:hAnsi="游ゴシック Medium"/>
          <w:sz w:val="20"/>
          <w:szCs w:val="20"/>
        </w:rPr>
      </w:pPr>
    </w:p>
    <w:p w14:paraId="149CDC6C" w14:textId="77777777" w:rsidR="00D6066D" w:rsidRDefault="00D6066D" w:rsidP="00033A65">
      <w:pPr>
        <w:spacing w:line="240" w:lineRule="auto"/>
        <w:ind w:left="600" w:hangingChars="300" w:hanging="600"/>
        <w:rPr>
          <w:rFonts w:ascii="游ゴシック Medium" w:eastAsia="游ゴシック Medium" w:hAnsi="游ゴシック Medium"/>
          <w:sz w:val="20"/>
          <w:szCs w:val="20"/>
        </w:rPr>
      </w:pPr>
    </w:p>
    <w:tbl>
      <w:tblPr>
        <w:tblStyle w:val="4-1"/>
        <w:tblW w:w="0" w:type="auto"/>
        <w:tblLook w:val="04A0" w:firstRow="1" w:lastRow="0" w:firstColumn="1" w:lastColumn="0" w:noHBand="0" w:noVBand="1"/>
      </w:tblPr>
      <w:tblGrid>
        <w:gridCol w:w="846"/>
        <w:gridCol w:w="8776"/>
      </w:tblGrid>
      <w:tr w:rsidR="00D6066D" w14:paraId="78CA11D6" w14:textId="77777777" w:rsidTr="00D948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14:paraId="4C35A146" w14:textId="77777777" w:rsidR="00D6066D" w:rsidRPr="00950FE9" w:rsidRDefault="00D6066D" w:rsidP="00D948B6">
            <w:pPr>
              <w:spacing w:line="240" w:lineRule="auto"/>
              <w:ind w:left="0" w:firstLine="0"/>
              <w:jc w:val="center"/>
              <w:rPr>
                <w:rFonts w:ascii="游ゴシック Medium" w:eastAsia="游ゴシック Medium" w:hAnsi="游ゴシック Medium"/>
                <w:color w:val="FFFFFF" w:themeColor="background1"/>
                <w:sz w:val="20"/>
                <w:szCs w:val="20"/>
              </w:rPr>
            </w:pPr>
            <w:r w:rsidRPr="00950FE9">
              <w:rPr>
                <w:rFonts w:ascii="游ゴシック Medium" w:eastAsia="游ゴシック Medium" w:hAnsi="游ゴシック Medium" w:hint="eastAsia"/>
                <w:color w:val="FFFFFF" w:themeColor="background1"/>
                <w:sz w:val="20"/>
                <w:szCs w:val="20"/>
              </w:rPr>
              <w:lastRenderedPageBreak/>
              <w:t>区分</w:t>
            </w:r>
          </w:p>
        </w:tc>
        <w:tc>
          <w:tcPr>
            <w:tcW w:w="8776" w:type="dxa"/>
          </w:tcPr>
          <w:p w14:paraId="4078E3DB" w14:textId="77777777" w:rsidR="00D6066D" w:rsidRPr="00950FE9" w:rsidRDefault="00D6066D" w:rsidP="00D948B6">
            <w:pPr>
              <w:spacing w:line="240" w:lineRule="auto"/>
              <w:ind w:left="0" w:firstLine="0"/>
              <w:jc w:val="center"/>
              <w:cnfStyle w:val="100000000000" w:firstRow="1" w:lastRow="0" w:firstColumn="0" w:lastColumn="0" w:oddVBand="0" w:evenVBand="0" w:oddHBand="0" w:evenHBand="0" w:firstRowFirstColumn="0" w:firstRowLastColumn="0" w:lastRowFirstColumn="0" w:lastRowLastColumn="0"/>
              <w:rPr>
                <w:rFonts w:ascii="游ゴシック Medium" w:eastAsia="游ゴシック Medium" w:hAnsi="游ゴシック Medium"/>
                <w:color w:val="FFFFFF" w:themeColor="background1"/>
                <w:sz w:val="20"/>
                <w:szCs w:val="20"/>
              </w:rPr>
            </w:pPr>
            <w:r w:rsidRPr="00950FE9">
              <w:rPr>
                <w:rFonts w:ascii="游ゴシック Medium" w:eastAsia="游ゴシック Medium" w:hAnsi="游ゴシック Medium" w:hint="eastAsia"/>
                <w:color w:val="FFFFFF" w:themeColor="background1"/>
                <w:sz w:val="20"/>
                <w:szCs w:val="20"/>
              </w:rPr>
              <w:t>定義</w:t>
            </w:r>
          </w:p>
        </w:tc>
      </w:tr>
      <w:tr w:rsidR="00D6066D" w14:paraId="5A5FAD34" w14:textId="77777777" w:rsidTr="00D948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vAlign w:val="center"/>
          </w:tcPr>
          <w:p w14:paraId="7B1B314E" w14:textId="77777777" w:rsidR="00D6066D" w:rsidRPr="007535E5" w:rsidRDefault="00D6066D" w:rsidP="00D948B6">
            <w:pPr>
              <w:spacing w:line="240" w:lineRule="auto"/>
              <w:ind w:left="0" w:firstLine="0"/>
              <w:jc w:val="center"/>
              <w:rPr>
                <w:rFonts w:ascii="游ゴシック Medium" w:eastAsia="游ゴシック Medium" w:hAnsi="游ゴシック Medium"/>
                <w:b w:val="0"/>
                <w:bCs w:val="0"/>
                <w:sz w:val="20"/>
                <w:szCs w:val="20"/>
              </w:rPr>
            </w:pPr>
            <w:r w:rsidRPr="007535E5">
              <w:rPr>
                <w:rFonts w:ascii="游ゴシック Medium" w:eastAsia="游ゴシック Medium" w:hAnsi="游ゴシック Medium" w:hint="eastAsia"/>
                <w:b w:val="0"/>
                <w:bCs w:val="0"/>
                <w:sz w:val="20"/>
                <w:szCs w:val="20"/>
              </w:rPr>
              <w:t>①</w:t>
            </w:r>
          </w:p>
        </w:tc>
        <w:tc>
          <w:tcPr>
            <w:tcW w:w="8776" w:type="dxa"/>
          </w:tcPr>
          <w:p w14:paraId="5D3F7332" w14:textId="0EA9C678" w:rsidR="00D6066D" w:rsidRDefault="00D6066D" w:rsidP="00D948B6">
            <w:pPr>
              <w:spacing w:line="240" w:lineRule="auto"/>
              <w:ind w:left="0" w:firstLine="0"/>
              <w:cnfStyle w:val="000000100000" w:firstRow="0" w:lastRow="0" w:firstColumn="0" w:lastColumn="0" w:oddVBand="0" w:evenVBand="0" w:oddHBand="1" w:evenHBand="0" w:firstRowFirstColumn="0" w:firstRowLastColumn="0" w:lastRowFirstColumn="0" w:lastRowLastColumn="0"/>
              <w:rPr>
                <w:rFonts w:ascii="游ゴシック Medium" w:eastAsia="游ゴシック Medium" w:hAnsi="游ゴシック Medium"/>
                <w:sz w:val="20"/>
                <w:szCs w:val="20"/>
              </w:rPr>
            </w:pPr>
            <w:r>
              <w:rPr>
                <w:rFonts w:ascii="游ゴシック Medium" w:eastAsia="游ゴシック Medium" w:hAnsi="游ゴシック Medium" w:hint="eastAsia"/>
                <w:sz w:val="20"/>
                <w:szCs w:val="20"/>
              </w:rPr>
              <w:t>各自治体及び関係機関が主催する全国規模の</w:t>
            </w:r>
            <w:r w:rsidR="00C82F95">
              <w:rPr>
                <w:rFonts w:ascii="游ゴシック Medium" w:eastAsia="游ゴシック Medium" w:hAnsi="游ゴシック Medium" w:hint="eastAsia"/>
                <w:sz w:val="20"/>
                <w:szCs w:val="20"/>
              </w:rPr>
              <w:t>イベント</w:t>
            </w:r>
            <w:r>
              <w:rPr>
                <w:rFonts w:ascii="游ゴシック Medium" w:eastAsia="游ゴシック Medium" w:hAnsi="游ゴシック Medium" w:hint="eastAsia"/>
                <w:sz w:val="20"/>
                <w:szCs w:val="20"/>
              </w:rPr>
              <w:t>、市及び県のスポーツ団体が加盟する競技の全国大会やイベント、各種国際大会　等</w:t>
            </w:r>
          </w:p>
          <w:p w14:paraId="66333AB9" w14:textId="77777777" w:rsidR="00D6066D" w:rsidRDefault="00D6066D" w:rsidP="00D948B6">
            <w:pPr>
              <w:spacing w:line="240" w:lineRule="auto"/>
              <w:ind w:left="0" w:firstLine="0"/>
              <w:cnfStyle w:val="000000100000" w:firstRow="0" w:lastRow="0" w:firstColumn="0" w:lastColumn="0" w:oddVBand="0" w:evenVBand="0" w:oddHBand="1" w:evenHBand="0" w:firstRowFirstColumn="0" w:firstRowLastColumn="0" w:lastRowFirstColumn="0" w:lastRowLastColumn="0"/>
              <w:rPr>
                <w:rFonts w:ascii="游ゴシック Medium" w:eastAsia="游ゴシック Medium" w:hAnsi="游ゴシック Medium"/>
                <w:sz w:val="20"/>
                <w:szCs w:val="20"/>
              </w:rPr>
            </w:pPr>
            <w:r>
              <w:rPr>
                <w:rFonts w:ascii="游ゴシック Medium" w:eastAsia="游ゴシック Medium" w:hAnsi="游ゴシック Medium" w:hint="eastAsia"/>
                <w:sz w:val="20"/>
                <w:szCs w:val="20"/>
              </w:rPr>
              <w:t>※メインアリーナ貸し切り・全館貸し切り</w:t>
            </w:r>
          </w:p>
          <w:p w14:paraId="5660CB2F" w14:textId="77777777" w:rsidR="00D6066D" w:rsidRDefault="00D6066D" w:rsidP="00D948B6">
            <w:pPr>
              <w:spacing w:line="240" w:lineRule="auto"/>
              <w:ind w:left="0" w:firstLine="0"/>
              <w:cnfStyle w:val="000000100000" w:firstRow="0" w:lastRow="0" w:firstColumn="0" w:lastColumn="0" w:oddVBand="0" w:evenVBand="0" w:oddHBand="1" w:evenHBand="0" w:firstRowFirstColumn="0" w:firstRowLastColumn="0" w:lastRowFirstColumn="0" w:lastRowLastColumn="0"/>
              <w:rPr>
                <w:rFonts w:ascii="游ゴシック Medium" w:eastAsia="游ゴシック Medium" w:hAnsi="游ゴシック Medium"/>
                <w:sz w:val="20"/>
                <w:szCs w:val="20"/>
              </w:rPr>
            </w:pPr>
            <w:r>
              <w:rPr>
                <w:rFonts w:ascii="游ゴシック Medium" w:eastAsia="游ゴシック Medium" w:hAnsi="游ゴシック Medium" w:hint="eastAsia"/>
                <w:sz w:val="20"/>
                <w:szCs w:val="20"/>
              </w:rPr>
              <w:t>※希望日が重複した場合の優先順位は、全館貸し切り&gt;貸し切り諸室規模の大きい順&gt;メインアリーナのみとする</w:t>
            </w:r>
          </w:p>
        </w:tc>
      </w:tr>
      <w:tr w:rsidR="00D6066D" w:rsidRPr="00A318B9" w14:paraId="28DAF51D" w14:textId="77777777" w:rsidTr="00D948B6">
        <w:tc>
          <w:tcPr>
            <w:cnfStyle w:val="001000000000" w:firstRow="0" w:lastRow="0" w:firstColumn="1" w:lastColumn="0" w:oddVBand="0" w:evenVBand="0" w:oddHBand="0" w:evenHBand="0" w:firstRowFirstColumn="0" w:firstRowLastColumn="0" w:lastRowFirstColumn="0" w:lastRowLastColumn="0"/>
            <w:tcW w:w="846" w:type="dxa"/>
            <w:vAlign w:val="center"/>
          </w:tcPr>
          <w:p w14:paraId="238489A5" w14:textId="77777777" w:rsidR="00D6066D" w:rsidRPr="007535E5" w:rsidRDefault="00D6066D" w:rsidP="00D948B6">
            <w:pPr>
              <w:spacing w:line="240" w:lineRule="auto"/>
              <w:ind w:left="0" w:firstLine="0"/>
              <w:jc w:val="center"/>
              <w:rPr>
                <w:rFonts w:ascii="游ゴシック Medium" w:eastAsia="游ゴシック Medium" w:hAnsi="游ゴシック Medium"/>
                <w:b w:val="0"/>
                <w:bCs w:val="0"/>
                <w:sz w:val="20"/>
                <w:szCs w:val="20"/>
              </w:rPr>
            </w:pPr>
            <w:r w:rsidRPr="007535E5">
              <w:rPr>
                <w:rFonts w:ascii="游ゴシック Medium" w:eastAsia="游ゴシック Medium" w:hAnsi="游ゴシック Medium" w:hint="eastAsia"/>
                <w:b w:val="0"/>
                <w:bCs w:val="0"/>
                <w:sz w:val="20"/>
                <w:szCs w:val="20"/>
              </w:rPr>
              <w:t>②</w:t>
            </w:r>
          </w:p>
        </w:tc>
        <w:tc>
          <w:tcPr>
            <w:tcW w:w="8776" w:type="dxa"/>
          </w:tcPr>
          <w:p w14:paraId="2EA14C0B" w14:textId="355C6E91" w:rsidR="00D6066D" w:rsidRDefault="00D6066D" w:rsidP="00D948B6">
            <w:pPr>
              <w:spacing w:line="240" w:lineRule="auto"/>
              <w:ind w:left="0" w:firstLine="0"/>
              <w:cnfStyle w:val="000000000000" w:firstRow="0" w:lastRow="0" w:firstColumn="0" w:lastColumn="0" w:oddVBand="0" w:evenVBand="0" w:oddHBand="0" w:evenHBand="0" w:firstRowFirstColumn="0" w:firstRowLastColumn="0" w:lastRowFirstColumn="0" w:lastRowLastColumn="0"/>
              <w:rPr>
                <w:rFonts w:ascii="游ゴシック Medium" w:eastAsia="游ゴシック Medium" w:hAnsi="游ゴシック Medium"/>
                <w:sz w:val="20"/>
                <w:szCs w:val="20"/>
              </w:rPr>
            </w:pPr>
            <w:r>
              <w:rPr>
                <w:rFonts w:ascii="游ゴシック Medium" w:eastAsia="游ゴシック Medium" w:hAnsi="游ゴシック Medium" w:hint="eastAsia"/>
                <w:sz w:val="20"/>
                <w:szCs w:val="20"/>
              </w:rPr>
              <w:t>各自治体及び関係機関が主催する全県規模の</w:t>
            </w:r>
            <w:r w:rsidR="00C82F95">
              <w:rPr>
                <w:rFonts w:ascii="游ゴシック Medium" w:eastAsia="游ゴシック Medium" w:hAnsi="游ゴシック Medium" w:hint="eastAsia"/>
                <w:sz w:val="20"/>
                <w:szCs w:val="20"/>
              </w:rPr>
              <w:t>イベント</w:t>
            </w:r>
            <w:r>
              <w:rPr>
                <w:rFonts w:ascii="游ゴシック Medium" w:eastAsia="游ゴシック Medium" w:hAnsi="游ゴシック Medium" w:hint="eastAsia"/>
                <w:sz w:val="20"/>
                <w:szCs w:val="20"/>
              </w:rPr>
              <w:t>、市及び県のスポーツ団体が加盟する競技の県大会やイベント　等</w:t>
            </w:r>
          </w:p>
          <w:p w14:paraId="7CEF184F" w14:textId="58FE12F5" w:rsidR="00D6066D" w:rsidRDefault="00D6066D" w:rsidP="00D948B6">
            <w:pPr>
              <w:spacing w:line="240" w:lineRule="auto"/>
              <w:ind w:left="0" w:firstLine="0"/>
              <w:cnfStyle w:val="000000000000" w:firstRow="0" w:lastRow="0" w:firstColumn="0" w:lastColumn="0" w:oddVBand="0" w:evenVBand="0" w:oddHBand="0" w:evenHBand="0" w:firstRowFirstColumn="0" w:firstRowLastColumn="0" w:lastRowFirstColumn="0" w:lastRowLastColumn="0"/>
              <w:rPr>
                <w:rFonts w:ascii="游ゴシック Medium" w:eastAsia="游ゴシック Medium" w:hAnsi="游ゴシック Medium"/>
                <w:sz w:val="20"/>
                <w:szCs w:val="20"/>
              </w:rPr>
            </w:pPr>
            <w:r>
              <w:rPr>
                <w:rFonts w:ascii="游ゴシック Medium" w:eastAsia="游ゴシック Medium" w:hAnsi="游ゴシック Medium" w:hint="eastAsia"/>
                <w:sz w:val="20"/>
                <w:szCs w:val="20"/>
              </w:rPr>
              <w:t>※</w:t>
            </w:r>
            <w:r w:rsidR="00A318B9">
              <w:rPr>
                <w:rFonts w:ascii="游ゴシック Medium" w:eastAsia="游ゴシック Medium" w:hAnsi="游ゴシック Medium" w:hint="eastAsia"/>
                <w:sz w:val="20"/>
                <w:szCs w:val="20"/>
              </w:rPr>
              <w:t>メイン</w:t>
            </w:r>
            <w:r>
              <w:rPr>
                <w:rFonts w:ascii="游ゴシック Medium" w:eastAsia="游ゴシック Medium" w:hAnsi="游ゴシック Medium" w:hint="eastAsia"/>
                <w:sz w:val="20"/>
                <w:szCs w:val="20"/>
              </w:rPr>
              <w:t>アリーナ貸し切り以上</w:t>
            </w:r>
          </w:p>
          <w:p w14:paraId="7B84987D" w14:textId="5F27A5CB" w:rsidR="00D6066D" w:rsidRDefault="00D6066D" w:rsidP="00D948B6">
            <w:pPr>
              <w:spacing w:line="240" w:lineRule="auto"/>
              <w:ind w:left="0" w:firstLine="0"/>
              <w:cnfStyle w:val="000000000000" w:firstRow="0" w:lastRow="0" w:firstColumn="0" w:lastColumn="0" w:oddVBand="0" w:evenVBand="0" w:oddHBand="0" w:evenHBand="0" w:firstRowFirstColumn="0" w:firstRowLastColumn="0" w:lastRowFirstColumn="0" w:lastRowLastColumn="0"/>
              <w:rPr>
                <w:rFonts w:ascii="游ゴシック Medium" w:eastAsia="游ゴシック Medium" w:hAnsi="游ゴシック Medium"/>
                <w:sz w:val="20"/>
                <w:szCs w:val="20"/>
              </w:rPr>
            </w:pPr>
            <w:r>
              <w:rPr>
                <w:rFonts w:ascii="游ゴシック Medium" w:eastAsia="游ゴシック Medium" w:hAnsi="游ゴシック Medium" w:hint="eastAsia"/>
                <w:sz w:val="20"/>
                <w:szCs w:val="20"/>
              </w:rPr>
              <w:t>※希望日が重複した場合の優先順位は、東北大会&gt;全館貸し切り&gt;貸し切り諸室規模の大きい順&gt;メインアリーナのみとする</w:t>
            </w:r>
          </w:p>
        </w:tc>
      </w:tr>
      <w:tr w:rsidR="00D6066D" w14:paraId="151C4034" w14:textId="77777777" w:rsidTr="00D948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vAlign w:val="center"/>
          </w:tcPr>
          <w:p w14:paraId="72FA1D31" w14:textId="77777777" w:rsidR="00D6066D" w:rsidRPr="007535E5" w:rsidRDefault="00D6066D" w:rsidP="00D948B6">
            <w:pPr>
              <w:spacing w:line="240" w:lineRule="auto"/>
              <w:ind w:left="0" w:firstLine="0"/>
              <w:jc w:val="center"/>
              <w:rPr>
                <w:rFonts w:ascii="游ゴシック Medium" w:eastAsia="游ゴシック Medium" w:hAnsi="游ゴシック Medium"/>
                <w:b w:val="0"/>
                <w:bCs w:val="0"/>
                <w:sz w:val="20"/>
                <w:szCs w:val="20"/>
              </w:rPr>
            </w:pPr>
            <w:r w:rsidRPr="007535E5">
              <w:rPr>
                <w:rFonts w:ascii="游ゴシック Medium" w:eastAsia="游ゴシック Medium" w:hAnsi="游ゴシック Medium" w:hint="eastAsia"/>
                <w:b w:val="0"/>
                <w:bCs w:val="0"/>
                <w:sz w:val="20"/>
                <w:szCs w:val="20"/>
              </w:rPr>
              <w:t>③</w:t>
            </w:r>
          </w:p>
        </w:tc>
        <w:tc>
          <w:tcPr>
            <w:tcW w:w="8776" w:type="dxa"/>
          </w:tcPr>
          <w:p w14:paraId="003EE1D5" w14:textId="4DDDF6B6" w:rsidR="00D6066D" w:rsidRDefault="00D6066D" w:rsidP="00D948B6">
            <w:pPr>
              <w:spacing w:line="240" w:lineRule="auto"/>
              <w:ind w:left="0" w:firstLine="0"/>
              <w:cnfStyle w:val="000000100000" w:firstRow="0" w:lastRow="0" w:firstColumn="0" w:lastColumn="0" w:oddVBand="0" w:evenVBand="0" w:oddHBand="1" w:evenHBand="0" w:firstRowFirstColumn="0" w:firstRowLastColumn="0" w:lastRowFirstColumn="0" w:lastRowLastColumn="0"/>
              <w:rPr>
                <w:rFonts w:ascii="游ゴシック Medium" w:eastAsia="游ゴシック Medium" w:hAnsi="游ゴシック Medium"/>
                <w:sz w:val="20"/>
                <w:szCs w:val="20"/>
              </w:rPr>
            </w:pPr>
            <w:r>
              <w:rPr>
                <w:rFonts w:ascii="游ゴシック Medium" w:eastAsia="游ゴシック Medium" w:hAnsi="游ゴシック Medium" w:hint="eastAsia"/>
                <w:sz w:val="20"/>
                <w:szCs w:val="20"/>
              </w:rPr>
              <w:t>市及び関係機関が主催する</w:t>
            </w:r>
            <w:r w:rsidR="00C82F95">
              <w:rPr>
                <w:rFonts w:ascii="游ゴシック Medium" w:eastAsia="游ゴシック Medium" w:hAnsi="游ゴシック Medium" w:hint="eastAsia"/>
                <w:sz w:val="20"/>
                <w:szCs w:val="20"/>
              </w:rPr>
              <w:t>イベント</w:t>
            </w:r>
            <w:r>
              <w:rPr>
                <w:rFonts w:ascii="游ゴシック Medium" w:eastAsia="游ゴシック Medium" w:hAnsi="游ゴシック Medium" w:hint="eastAsia"/>
                <w:sz w:val="20"/>
                <w:szCs w:val="20"/>
              </w:rPr>
              <w:t>、市及び県のスポーツ団体が加盟する競技の市大会やイベント　等</w:t>
            </w:r>
          </w:p>
          <w:p w14:paraId="076A53C4" w14:textId="783E5228" w:rsidR="00D6066D" w:rsidRDefault="00D6066D" w:rsidP="00D948B6">
            <w:pPr>
              <w:spacing w:line="240" w:lineRule="auto"/>
              <w:ind w:left="0" w:firstLine="0"/>
              <w:cnfStyle w:val="000000100000" w:firstRow="0" w:lastRow="0" w:firstColumn="0" w:lastColumn="0" w:oddVBand="0" w:evenVBand="0" w:oddHBand="1" w:evenHBand="0" w:firstRowFirstColumn="0" w:firstRowLastColumn="0" w:lastRowFirstColumn="0" w:lastRowLastColumn="0"/>
              <w:rPr>
                <w:rFonts w:ascii="游ゴシック Medium" w:eastAsia="游ゴシック Medium" w:hAnsi="游ゴシック Medium"/>
                <w:sz w:val="20"/>
                <w:szCs w:val="20"/>
              </w:rPr>
            </w:pPr>
            <w:r>
              <w:rPr>
                <w:rFonts w:ascii="游ゴシック Medium" w:eastAsia="游ゴシック Medium" w:hAnsi="游ゴシック Medium" w:hint="eastAsia"/>
                <w:sz w:val="20"/>
                <w:szCs w:val="20"/>
              </w:rPr>
              <w:t>※希望日が重複した場合の優先順位は、</w:t>
            </w:r>
            <w:r w:rsidR="00721D0B" w:rsidRPr="00721D0B">
              <w:rPr>
                <w:rFonts w:ascii="游ゴシック Medium" w:eastAsia="游ゴシック Medium" w:hAnsi="游ゴシック Medium" w:hint="eastAsia"/>
                <w:color w:val="FF0000"/>
                <w:sz w:val="20"/>
                <w:szCs w:val="20"/>
              </w:rPr>
              <w:t>全市</w:t>
            </w:r>
            <w:r>
              <w:rPr>
                <w:rFonts w:ascii="游ゴシック Medium" w:eastAsia="游ゴシック Medium" w:hAnsi="游ゴシック Medium" w:hint="eastAsia"/>
                <w:sz w:val="20"/>
                <w:szCs w:val="20"/>
              </w:rPr>
              <w:t>大会&gt;全館貸し切り&gt;貸し切り諸室規模の大きい順&gt;メインアリーナ&gt;サブアリーナのみとする</w:t>
            </w:r>
          </w:p>
        </w:tc>
      </w:tr>
      <w:tr w:rsidR="00D6066D" w14:paraId="452A8782" w14:textId="77777777" w:rsidTr="00D948B6">
        <w:tc>
          <w:tcPr>
            <w:cnfStyle w:val="001000000000" w:firstRow="0" w:lastRow="0" w:firstColumn="1" w:lastColumn="0" w:oddVBand="0" w:evenVBand="0" w:oddHBand="0" w:evenHBand="0" w:firstRowFirstColumn="0" w:firstRowLastColumn="0" w:lastRowFirstColumn="0" w:lastRowLastColumn="0"/>
            <w:tcW w:w="846" w:type="dxa"/>
            <w:vAlign w:val="center"/>
          </w:tcPr>
          <w:p w14:paraId="77D7BD01" w14:textId="77777777" w:rsidR="00D6066D" w:rsidRPr="007535E5" w:rsidRDefault="00D6066D" w:rsidP="00D948B6">
            <w:pPr>
              <w:spacing w:line="240" w:lineRule="auto"/>
              <w:ind w:left="0" w:firstLine="0"/>
              <w:jc w:val="center"/>
              <w:rPr>
                <w:rFonts w:ascii="游ゴシック Medium" w:eastAsia="游ゴシック Medium" w:hAnsi="游ゴシック Medium"/>
                <w:b w:val="0"/>
                <w:bCs w:val="0"/>
                <w:sz w:val="20"/>
                <w:szCs w:val="20"/>
              </w:rPr>
            </w:pPr>
            <w:r w:rsidRPr="007535E5">
              <w:rPr>
                <w:rFonts w:ascii="游ゴシック Medium" w:eastAsia="游ゴシック Medium" w:hAnsi="游ゴシック Medium" w:hint="eastAsia"/>
                <w:b w:val="0"/>
                <w:bCs w:val="0"/>
                <w:sz w:val="20"/>
                <w:szCs w:val="20"/>
              </w:rPr>
              <w:t>④</w:t>
            </w:r>
          </w:p>
        </w:tc>
        <w:tc>
          <w:tcPr>
            <w:tcW w:w="8776" w:type="dxa"/>
          </w:tcPr>
          <w:p w14:paraId="2A7AD42D" w14:textId="78B8F7E1" w:rsidR="00D6066D" w:rsidRDefault="00D6066D" w:rsidP="00D948B6">
            <w:pPr>
              <w:spacing w:line="240" w:lineRule="auto"/>
              <w:ind w:left="0" w:firstLine="0"/>
              <w:cnfStyle w:val="000000000000" w:firstRow="0" w:lastRow="0" w:firstColumn="0" w:lastColumn="0" w:oddVBand="0" w:evenVBand="0" w:oddHBand="0" w:evenHBand="0" w:firstRowFirstColumn="0" w:firstRowLastColumn="0" w:lastRowFirstColumn="0" w:lastRowLastColumn="0"/>
              <w:rPr>
                <w:rFonts w:ascii="游ゴシック Medium" w:eastAsia="游ゴシック Medium" w:hAnsi="游ゴシック Medium"/>
                <w:sz w:val="20"/>
                <w:szCs w:val="20"/>
              </w:rPr>
            </w:pPr>
            <w:r>
              <w:rPr>
                <w:rFonts w:ascii="游ゴシック Medium" w:eastAsia="游ゴシック Medium" w:hAnsi="游ゴシック Medium" w:hint="eastAsia"/>
                <w:sz w:val="20"/>
                <w:szCs w:val="20"/>
              </w:rPr>
              <w:t>上記事前区分に該当しないスポーツ・レクリエーションの大会及び</w:t>
            </w:r>
            <w:r w:rsidR="00C82F95">
              <w:rPr>
                <w:rFonts w:ascii="游ゴシック Medium" w:eastAsia="游ゴシック Medium" w:hAnsi="游ゴシック Medium" w:hint="eastAsia"/>
                <w:sz w:val="20"/>
                <w:szCs w:val="20"/>
              </w:rPr>
              <w:t>イベント</w:t>
            </w:r>
            <w:r>
              <w:rPr>
                <w:rFonts w:ascii="游ゴシック Medium" w:eastAsia="游ゴシック Medium" w:hAnsi="游ゴシック Medium" w:hint="eastAsia"/>
                <w:sz w:val="20"/>
                <w:szCs w:val="20"/>
              </w:rPr>
              <w:t>等</w:t>
            </w:r>
          </w:p>
        </w:tc>
      </w:tr>
      <w:tr w:rsidR="00D6066D" w14:paraId="7AE1AB43" w14:textId="77777777" w:rsidTr="00D948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vAlign w:val="center"/>
          </w:tcPr>
          <w:p w14:paraId="0B9D52CF" w14:textId="77777777" w:rsidR="00D6066D" w:rsidRPr="007535E5" w:rsidRDefault="00D6066D" w:rsidP="00D948B6">
            <w:pPr>
              <w:spacing w:line="240" w:lineRule="auto"/>
              <w:ind w:left="0" w:firstLine="0"/>
              <w:jc w:val="center"/>
              <w:rPr>
                <w:rFonts w:ascii="游ゴシック Medium" w:eastAsia="游ゴシック Medium" w:hAnsi="游ゴシック Medium"/>
                <w:b w:val="0"/>
                <w:bCs w:val="0"/>
                <w:sz w:val="20"/>
                <w:szCs w:val="20"/>
              </w:rPr>
            </w:pPr>
            <w:r w:rsidRPr="007535E5">
              <w:rPr>
                <w:rFonts w:ascii="游ゴシック Medium" w:eastAsia="游ゴシック Medium" w:hAnsi="游ゴシック Medium" w:hint="eastAsia"/>
                <w:b w:val="0"/>
                <w:bCs w:val="0"/>
                <w:sz w:val="20"/>
                <w:szCs w:val="20"/>
              </w:rPr>
              <w:t>共通</w:t>
            </w:r>
          </w:p>
        </w:tc>
        <w:tc>
          <w:tcPr>
            <w:tcW w:w="8776" w:type="dxa"/>
          </w:tcPr>
          <w:p w14:paraId="2D7E74BD" w14:textId="77777777" w:rsidR="00D6066D" w:rsidRDefault="00D6066D" w:rsidP="00D948B6">
            <w:pPr>
              <w:spacing w:line="240" w:lineRule="auto"/>
              <w:ind w:left="0" w:firstLine="0"/>
              <w:cnfStyle w:val="000000100000" w:firstRow="0" w:lastRow="0" w:firstColumn="0" w:lastColumn="0" w:oddVBand="0" w:evenVBand="0" w:oddHBand="1" w:evenHBand="0" w:firstRowFirstColumn="0" w:firstRowLastColumn="0" w:lastRowFirstColumn="0" w:lastRowLastColumn="0"/>
              <w:rPr>
                <w:rFonts w:ascii="游ゴシック Medium" w:eastAsia="游ゴシック Medium" w:hAnsi="游ゴシック Medium"/>
                <w:sz w:val="20"/>
                <w:szCs w:val="20"/>
              </w:rPr>
            </w:pPr>
            <w:r>
              <w:rPr>
                <w:rFonts w:ascii="游ゴシック Medium" w:eastAsia="游ゴシック Medium" w:hAnsi="游ゴシック Medium" w:hint="eastAsia"/>
                <w:sz w:val="20"/>
                <w:szCs w:val="20"/>
              </w:rPr>
              <w:t>希望が重複した場合は対象の団体へ個別に日程や時間の調整を図る</w:t>
            </w:r>
          </w:p>
          <w:p w14:paraId="67515092" w14:textId="77777777" w:rsidR="00D6066D" w:rsidRDefault="00D6066D" w:rsidP="00D948B6">
            <w:pPr>
              <w:spacing w:line="240" w:lineRule="auto"/>
              <w:ind w:left="0" w:firstLine="0"/>
              <w:cnfStyle w:val="000000100000" w:firstRow="0" w:lastRow="0" w:firstColumn="0" w:lastColumn="0" w:oddVBand="0" w:evenVBand="0" w:oddHBand="1" w:evenHBand="0" w:firstRowFirstColumn="0" w:firstRowLastColumn="0" w:lastRowFirstColumn="0" w:lastRowLastColumn="0"/>
              <w:rPr>
                <w:rFonts w:ascii="游ゴシック Medium" w:eastAsia="游ゴシック Medium" w:hAnsi="游ゴシック Medium"/>
                <w:sz w:val="20"/>
                <w:szCs w:val="20"/>
              </w:rPr>
            </w:pPr>
            <w:r>
              <w:rPr>
                <w:rFonts w:ascii="游ゴシック Medium" w:eastAsia="游ゴシック Medium" w:hAnsi="游ゴシック Medium" w:hint="eastAsia"/>
                <w:sz w:val="20"/>
                <w:szCs w:val="20"/>
              </w:rPr>
              <w:t>個別調整でも対応不可の場合の優先順位は貸し切り諸室の大きい順とする</w:t>
            </w:r>
          </w:p>
          <w:p w14:paraId="358CF00B" w14:textId="77777777" w:rsidR="00D6066D" w:rsidRDefault="00D6066D" w:rsidP="00D948B6">
            <w:pPr>
              <w:spacing w:line="240" w:lineRule="auto"/>
              <w:ind w:left="0" w:firstLine="0"/>
              <w:cnfStyle w:val="000000100000" w:firstRow="0" w:lastRow="0" w:firstColumn="0" w:lastColumn="0" w:oddVBand="0" w:evenVBand="0" w:oddHBand="1" w:evenHBand="0" w:firstRowFirstColumn="0" w:firstRowLastColumn="0" w:lastRowFirstColumn="0" w:lastRowLastColumn="0"/>
              <w:rPr>
                <w:rFonts w:ascii="游ゴシック Medium" w:eastAsia="游ゴシック Medium" w:hAnsi="游ゴシック Medium"/>
                <w:sz w:val="20"/>
                <w:szCs w:val="20"/>
              </w:rPr>
            </w:pPr>
            <w:r>
              <w:rPr>
                <w:rFonts w:ascii="游ゴシック Medium" w:eastAsia="游ゴシック Medium" w:hAnsi="游ゴシック Medium" w:hint="eastAsia"/>
                <w:sz w:val="20"/>
                <w:szCs w:val="20"/>
              </w:rPr>
              <w:t>同規模で重複した場合は抽選により決定する</w:t>
            </w:r>
          </w:p>
        </w:tc>
      </w:tr>
    </w:tbl>
    <w:p w14:paraId="6D861738" w14:textId="77777777" w:rsidR="00D6066D" w:rsidRPr="00D6066D" w:rsidRDefault="00D6066D" w:rsidP="00033A65">
      <w:pPr>
        <w:spacing w:line="240" w:lineRule="auto"/>
        <w:ind w:left="600" w:hangingChars="300" w:hanging="600"/>
        <w:rPr>
          <w:rFonts w:ascii="游ゴシック Medium" w:eastAsia="游ゴシック Medium" w:hAnsi="游ゴシック Medium"/>
          <w:sz w:val="20"/>
          <w:szCs w:val="20"/>
        </w:rPr>
      </w:pPr>
    </w:p>
    <w:sectPr w:rsidR="00D6066D" w:rsidRPr="00D6066D" w:rsidSect="00B87B0A">
      <w:headerReference w:type="even" r:id="rId8"/>
      <w:headerReference w:type="default" r:id="rId9"/>
      <w:footerReference w:type="even" r:id="rId10"/>
      <w:footerReference w:type="default" r:id="rId11"/>
      <w:headerReference w:type="first" r:id="rId12"/>
      <w:footerReference w:type="first" r:id="rId13"/>
      <w:pgSz w:w="11900" w:h="16840" w:code="9"/>
      <w:pgMar w:top="1134" w:right="1134" w:bottom="680" w:left="1134"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4FA7C5" w14:textId="77777777" w:rsidR="00A02938" w:rsidRDefault="00A02938" w:rsidP="00A46A54">
      <w:pPr>
        <w:spacing w:after="0" w:line="240" w:lineRule="auto"/>
      </w:pPr>
      <w:r>
        <w:separator/>
      </w:r>
    </w:p>
  </w:endnote>
  <w:endnote w:type="continuationSeparator" w:id="0">
    <w:p w14:paraId="139AA510" w14:textId="77777777" w:rsidR="00A02938" w:rsidRDefault="00A02938" w:rsidP="00A46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ゴシック Medium">
    <w:panose1 w:val="020B05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D50E1C" w14:textId="77777777" w:rsidR="00DE5B95" w:rsidRDefault="00DE5B95">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1DB05A" w14:textId="77777777" w:rsidR="00DE5B95" w:rsidRDefault="00DE5B95">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6B61D4" w14:textId="77777777" w:rsidR="00DE5B95" w:rsidRDefault="00DE5B9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5FC69A" w14:textId="77777777" w:rsidR="00A02938" w:rsidRDefault="00A02938" w:rsidP="00A46A54">
      <w:pPr>
        <w:spacing w:after="0" w:line="240" w:lineRule="auto"/>
      </w:pPr>
      <w:r>
        <w:separator/>
      </w:r>
    </w:p>
  </w:footnote>
  <w:footnote w:type="continuationSeparator" w:id="0">
    <w:p w14:paraId="682D4D12" w14:textId="77777777" w:rsidR="00A02938" w:rsidRDefault="00A02938" w:rsidP="00A46A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882BB6" w14:textId="77777777" w:rsidR="00DE5B95" w:rsidRDefault="00DE5B95">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7857AC" w14:textId="77777777" w:rsidR="00DE5B95" w:rsidRDefault="00DE5B95">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514DC7" w14:textId="2A83EA08" w:rsidR="00B87B0A" w:rsidRDefault="00B87B0A" w:rsidP="00B87B0A">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46072"/>
    <w:multiLevelType w:val="hybridMultilevel"/>
    <w:tmpl w:val="1F08FD5A"/>
    <w:lvl w:ilvl="0" w:tplc="26E81892">
      <w:start w:val="1"/>
      <w:numFmt w:val="decimalEnclosedCircle"/>
      <w:lvlText w:val="%1"/>
      <w:lvlJc w:val="left"/>
      <w:pPr>
        <w:ind w:left="589" w:hanging="360"/>
      </w:pPr>
      <w:rPr>
        <w:rFonts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A7669EE"/>
    <w:multiLevelType w:val="hybridMultilevel"/>
    <w:tmpl w:val="FC004F84"/>
    <w:lvl w:ilvl="0" w:tplc="99EECC1C">
      <w:numFmt w:val="bullet"/>
      <w:lvlText w:val="※"/>
      <w:lvlJc w:val="left"/>
      <w:pPr>
        <w:ind w:left="374" w:hanging="360"/>
      </w:pPr>
      <w:rPr>
        <w:rFonts w:ascii="游ゴシック Medium" w:eastAsia="游ゴシック Medium" w:hAnsi="游ゴシック Medium" w:cs="ＭＳ ゴシック" w:hint="eastAsia"/>
      </w:rPr>
    </w:lvl>
    <w:lvl w:ilvl="1" w:tplc="0409000B" w:tentative="1">
      <w:start w:val="1"/>
      <w:numFmt w:val="bullet"/>
      <w:lvlText w:val=""/>
      <w:lvlJc w:val="left"/>
      <w:pPr>
        <w:ind w:left="854" w:hanging="420"/>
      </w:pPr>
      <w:rPr>
        <w:rFonts w:ascii="Wingdings" w:hAnsi="Wingdings" w:hint="default"/>
      </w:rPr>
    </w:lvl>
    <w:lvl w:ilvl="2" w:tplc="0409000D" w:tentative="1">
      <w:start w:val="1"/>
      <w:numFmt w:val="bullet"/>
      <w:lvlText w:val=""/>
      <w:lvlJc w:val="left"/>
      <w:pPr>
        <w:ind w:left="1274" w:hanging="420"/>
      </w:pPr>
      <w:rPr>
        <w:rFonts w:ascii="Wingdings" w:hAnsi="Wingdings" w:hint="default"/>
      </w:rPr>
    </w:lvl>
    <w:lvl w:ilvl="3" w:tplc="04090001" w:tentative="1">
      <w:start w:val="1"/>
      <w:numFmt w:val="bullet"/>
      <w:lvlText w:val=""/>
      <w:lvlJc w:val="left"/>
      <w:pPr>
        <w:ind w:left="1694" w:hanging="420"/>
      </w:pPr>
      <w:rPr>
        <w:rFonts w:ascii="Wingdings" w:hAnsi="Wingdings" w:hint="default"/>
      </w:rPr>
    </w:lvl>
    <w:lvl w:ilvl="4" w:tplc="0409000B" w:tentative="1">
      <w:start w:val="1"/>
      <w:numFmt w:val="bullet"/>
      <w:lvlText w:val=""/>
      <w:lvlJc w:val="left"/>
      <w:pPr>
        <w:ind w:left="2114" w:hanging="420"/>
      </w:pPr>
      <w:rPr>
        <w:rFonts w:ascii="Wingdings" w:hAnsi="Wingdings" w:hint="default"/>
      </w:rPr>
    </w:lvl>
    <w:lvl w:ilvl="5" w:tplc="0409000D" w:tentative="1">
      <w:start w:val="1"/>
      <w:numFmt w:val="bullet"/>
      <w:lvlText w:val=""/>
      <w:lvlJc w:val="left"/>
      <w:pPr>
        <w:ind w:left="2534" w:hanging="420"/>
      </w:pPr>
      <w:rPr>
        <w:rFonts w:ascii="Wingdings" w:hAnsi="Wingdings" w:hint="default"/>
      </w:rPr>
    </w:lvl>
    <w:lvl w:ilvl="6" w:tplc="04090001" w:tentative="1">
      <w:start w:val="1"/>
      <w:numFmt w:val="bullet"/>
      <w:lvlText w:val=""/>
      <w:lvlJc w:val="left"/>
      <w:pPr>
        <w:ind w:left="2954" w:hanging="420"/>
      </w:pPr>
      <w:rPr>
        <w:rFonts w:ascii="Wingdings" w:hAnsi="Wingdings" w:hint="default"/>
      </w:rPr>
    </w:lvl>
    <w:lvl w:ilvl="7" w:tplc="0409000B" w:tentative="1">
      <w:start w:val="1"/>
      <w:numFmt w:val="bullet"/>
      <w:lvlText w:val=""/>
      <w:lvlJc w:val="left"/>
      <w:pPr>
        <w:ind w:left="3374" w:hanging="420"/>
      </w:pPr>
      <w:rPr>
        <w:rFonts w:ascii="Wingdings" w:hAnsi="Wingdings" w:hint="default"/>
      </w:rPr>
    </w:lvl>
    <w:lvl w:ilvl="8" w:tplc="0409000D" w:tentative="1">
      <w:start w:val="1"/>
      <w:numFmt w:val="bullet"/>
      <w:lvlText w:val=""/>
      <w:lvlJc w:val="left"/>
      <w:pPr>
        <w:ind w:left="3794" w:hanging="420"/>
      </w:pPr>
      <w:rPr>
        <w:rFonts w:ascii="Wingdings" w:hAnsi="Wingdings" w:hint="default"/>
      </w:rPr>
    </w:lvl>
  </w:abstractNum>
  <w:abstractNum w:abstractNumId="2" w15:restartNumberingAfterBreak="0">
    <w:nsid w:val="45330B72"/>
    <w:multiLevelType w:val="hybridMultilevel"/>
    <w:tmpl w:val="4EB0407A"/>
    <w:lvl w:ilvl="0" w:tplc="14461DD4">
      <w:numFmt w:val="bullet"/>
      <w:lvlText w:val="※"/>
      <w:lvlJc w:val="left"/>
      <w:pPr>
        <w:ind w:left="374" w:hanging="360"/>
      </w:pPr>
      <w:rPr>
        <w:rFonts w:ascii="游ゴシック Medium" w:eastAsia="游ゴシック Medium" w:hAnsi="游ゴシック Medium" w:cs="ＭＳ ゴシック" w:hint="eastAsia"/>
        <w:color w:val="FF0000"/>
      </w:rPr>
    </w:lvl>
    <w:lvl w:ilvl="1" w:tplc="0409000B" w:tentative="1">
      <w:start w:val="1"/>
      <w:numFmt w:val="bullet"/>
      <w:lvlText w:val=""/>
      <w:lvlJc w:val="left"/>
      <w:pPr>
        <w:ind w:left="854" w:hanging="420"/>
      </w:pPr>
      <w:rPr>
        <w:rFonts w:ascii="Wingdings" w:hAnsi="Wingdings" w:hint="default"/>
      </w:rPr>
    </w:lvl>
    <w:lvl w:ilvl="2" w:tplc="0409000D" w:tentative="1">
      <w:start w:val="1"/>
      <w:numFmt w:val="bullet"/>
      <w:lvlText w:val=""/>
      <w:lvlJc w:val="left"/>
      <w:pPr>
        <w:ind w:left="1274" w:hanging="420"/>
      </w:pPr>
      <w:rPr>
        <w:rFonts w:ascii="Wingdings" w:hAnsi="Wingdings" w:hint="default"/>
      </w:rPr>
    </w:lvl>
    <w:lvl w:ilvl="3" w:tplc="04090001" w:tentative="1">
      <w:start w:val="1"/>
      <w:numFmt w:val="bullet"/>
      <w:lvlText w:val=""/>
      <w:lvlJc w:val="left"/>
      <w:pPr>
        <w:ind w:left="1694" w:hanging="420"/>
      </w:pPr>
      <w:rPr>
        <w:rFonts w:ascii="Wingdings" w:hAnsi="Wingdings" w:hint="default"/>
      </w:rPr>
    </w:lvl>
    <w:lvl w:ilvl="4" w:tplc="0409000B" w:tentative="1">
      <w:start w:val="1"/>
      <w:numFmt w:val="bullet"/>
      <w:lvlText w:val=""/>
      <w:lvlJc w:val="left"/>
      <w:pPr>
        <w:ind w:left="2114" w:hanging="420"/>
      </w:pPr>
      <w:rPr>
        <w:rFonts w:ascii="Wingdings" w:hAnsi="Wingdings" w:hint="default"/>
      </w:rPr>
    </w:lvl>
    <w:lvl w:ilvl="5" w:tplc="0409000D" w:tentative="1">
      <w:start w:val="1"/>
      <w:numFmt w:val="bullet"/>
      <w:lvlText w:val=""/>
      <w:lvlJc w:val="left"/>
      <w:pPr>
        <w:ind w:left="2534" w:hanging="420"/>
      </w:pPr>
      <w:rPr>
        <w:rFonts w:ascii="Wingdings" w:hAnsi="Wingdings" w:hint="default"/>
      </w:rPr>
    </w:lvl>
    <w:lvl w:ilvl="6" w:tplc="04090001" w:tentative="1">
      <w:start w:val="1"/>
      <w:numFmt w:val="bullet"/>
      <w:lvlText w:val=""/>
      <w:lvlJc w:val="left"/>
      <w:pPr>
        <w:ind w:left="2954" w:hanging="420"/>
      </w:pPr>
      <w:rPr>
        <w:rFonts w:ascii="Wingdings" w:hAnsi="Wingdings" w:hint="default"/>
      </w:rPr>
    </w:lvl>
    <w:lvl w:ilvl="7" w:tplc="0409000B" w:tentative="1">
      <w:start w:val="1"/>
      <w:numFmt w:val="bullet"/>
      <w:lvlText w:val=""/>
      <w:lvlJc w:val="left"/>
      <w:pPr>
        <w:ind w:left="3374" w:hanging="420"/>
      </w:pPr>
      <w:rPr>
        <w:rFonts w:ascii="Wingdings" w:hAnsi="Wingdings" w:hint="default"/>
      </w:rPr>
    </w:lvl>
    <w:lvl w:ilvl="8" w:tplc="0409000D" w:tentative="1">
      <w:start w:val="1"/>
      <w:numFmt w:val="bullet"/>
      <w:lvlText w:val=""/>
      <w:lvlJc w:val="left"/>
      <w:pPr>
        <w:ind w:left="3794" w:hanging="420"/>
      </w:pPr>
      <w:rPr>
        <w:rFonts w:ascii="Wingdings" w:hAnsi="Wingdings" w:hint="default"/>
      </w:rPr>
    </w:lvl>
  </w:abstractNum>
  <w:abstractNum w:abstractNumId="3" w15:restartNumberingAfterBreak="0">
    <w:nsid w:val="569D0078"/>
    <w:multiLevelType w:val="hybridMultilevel"/>
    <w:tmpl w:val="3D00B7AE"/>
    <w:lvl w:ilvl="0" w:tplc="6E981572">
      <w:start w:val="5"/>
      <w:numFmt w:val="bullet"/>
      <w:lvlText w:val="●"/>
      <w:lvlJc w:val="left"/>
      <w:pPr>
        <w:ind w:left="374" w:hanging="360"/>
      </w:pPr>
      <w:rPr>
        <w:rFonts w:ascii="游ゴシック Medium" w:eastAsia="游ゴシック Medium" w:hAnsi="游ゴシック Medium" w:cs="ＭＳ ゴシック" w:hint="eastAsia"/>
      </w:rPr>
    </w:lvl>
    <w:lvl w:ilvl="1" w:tplc="0409000B" w:tentative="1">
      <w:start w:val="1"/>
      <w:numFmt w:val="bullet"/>
      <w:lvlText w:val=""/>
      <w:lvlJc w:val="left"/>
      <w:pPr>
        <w:ind w:left="854" w:hanging="420"/>
      </w:pPr>
      <w:rPr>
        <w:rFonts w:ascii="Wingdings" w:hAnsi="Wingdings" w:hint="default"/>
      </w:rPr>
    </w:lvl>
    <w:lvl w:ilvl="2" w:tplc="0409000D" w:tentative="1">
      <w:start w:val="1"/>
      <w:numFmt w:val="bullet"/>
      <w:lvlText w:val=""/>
      <w:lvlJc w:val="left"/>
      <w:pPr>
        <w:ind w:left="1274" w:hanging="420"/>
      </w:pPr>
      <w:rPr>
        <w:rFonts w:ascii="Wingdings" w:hAnsi="Wingdings" w:hint="default"/>
      </w:rPr>
    </w:lvl>
    <w:lvl w:ilvl="3" w:tplc="04090001" w:tentative="1">
      <w:start w:val="1"/>
      <w:numFmt w:val="bullet"/>
      <w:lvlText w:val=""/>
      <w:lvlJc w:val="left"/>
      <w:pPr>
        <w:ind w:left="1694" w:hanging="420"/>
      </w:pPr>
      <w:rPr>
        <w:rFonts w:ascii="Wingdings" w:hAnsi="Wingdings" w:hint="default"/>
      </w:rPr>
    </w:lvl>
    <w:lvl w:ilvl="4" w:tplc="0409000B" w:tentative="1">
      <w:start w:val="1"/>
      <w:numFmt w:val="bullet"/>
      <w:lvlText w:val=""/>
      <w:lvlJc w:val="left"/>
      <w:pPr>
        <w:ind w:left="2114" w:hanging="420"/>
      </w:pPr>
      <w:rPr>
        <w:rFonts w:ascii="Wingdings" w:hAnsi="Wingdings" w:hint="default"/>
      </w:rPr>
    </w:lvl>
    <w:lvl w:ilvl="5" w:tplc="0409000D" w:tentative="1">
      <w:start w:val="1"/>
      <w:numFmt w:val="bullet"/>
      <w:lvlText w:val=""/>
      <w:lvlJc w:val="left"/>
      <w:pPr>
        <w:ind w:left="2534" w:hanging="420"/>
      </w:pPr>
      <w:rPr>
        <w:rFonts w:ascii="Wingdings" w:hAnsi="Wingdings" w:hint="default"/>
      </w:rPr>
    </w:lvl>
    <w:lvl w:ilvl="6" w:tplc="04090001" w:tentative="1">
      <w:start w:val="1"/>
      <w:numFmt w:val="bullet"/>
      <w:lvlText w:val=""/>
      <w:lvlJc w:val="left"/>
      <w:pPr>
        <w:ind w:left="2954" w:hanging="420"/>
      </w:pPr>
      <w:rPr>
        <w:rFonts w:ascii="Wingdings" w:hAnsi="Wingdings" w:hint="default"/>
      </w:rPr>
    </w:lvl>
    <w:lvl w:ilvl="7" w:tplc="0409000B" w:tentative="1">
      <w:start w:val="1"/>
      <w:numFmt w:val="bullet"/>
      <w:lvlText w:val=""/>
      <w:lvlJc w:val="left"/>
      <w:pPr>
        <w:ind w:left="3374" w:hanging="420"/>
      </w:pPr>
      <w:rPr>
        <w:rFonts w:ascii="Wingdings" w:hAnsi="Wingdings" w:hint="default"/>
      </w:rPr>
    </w:lvl>
    <w:lvl w:ilvl="8" w:tplc="0409000D" w:tentative="1">
      <w:start w:val="1"/>
      <w:numFmt w:val="bullet"/>
      <w:lvlText w:val=""/>
      <w:lvlJc w:val="left"/>
      <w:pPr>
        <w:ind w:left="3794" w:hanging="420"/>
      </w:pPr>
      <w:rPr>
        <w:rFonts w:ascii="Wingdings" w:hAnsi="Wingdings" w:hint="default"/>
      </w:rPr>
    </w:lvl>
  </w:abstractNum>
  <w:abstractNum w:abstractNumId="4" w15:restartNumberingAfterBreak="0">
    <w:nsid w:val="6223186F"/>
    <w:multiLevelType w:val="hybridMultilevel"/>
    <w:tmpl w:val="CD56FFB2"/>
    <w:lvl w:ilvl="0" w:tplc="029EA12A">
      <w:start w:val="1"/>
      <w:numFmt w:val="decimalEnclosedCircle"/>
      <w:lvlText w:val="%1"/>
      <w:lvlJc w:val="left"/>
      <w:pPr>
        <w:ind w:left="629"/>
      </w:pPr>
      <w:rPr>
        <w:rFonts w:ascii="游ゴシック Medium" w:eastAsia="游ゴシック Medium" w:hAnsi="游ゴシック Medium" w:cs="ＭＳ ゴシック"/>
        <w:b w:val="0"/>
        <w:i w:val="0"/>
        <w:strike w:val="0"/>
        <w:dstrike w:val="0"/>
        <w:color w:val="000000"/>
        <w:sz w:val="22"/>
        <w:szCs w:val="22"/>
        <w:u w:val="none" w:color="000000"/>
        <w:bdr w:val="none" w:sz="0" w:space="0" w:color="auto"/>
        <w:shd w:val="clear" w:color="auto" w:fill="auto"/>
        <w:vertAlign w:val="baseline"/>
      </w:rPr>
    </w:lvl>
    <w:lvl w:ilvl="1" w:tplc="63BE0172">
      <w:start w:val="1"/>
      <w:numFmt w:val="lowerLetter"/>
      <w:lvlText w:val="%2"/>
      <w:lvlJc w:val="left"/>
      <w:pPr>
        <w:ind w:left="1298"/>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F258E330">
      <w:start w:val="1"/>
      <w:numFmt w:val="lowerRoman"/>
      <w:lvlText w:val="%3"/>
      <w:lvlJc w:val="left"/>
      <w:pPr>
        <w:ind w:left="2018"/>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236670EC">
      <w:start w:val="1"/>
      <w:numFmt w:val="decimal"/>
      <w:lvlText w:val="%4"/>
      <w:lvlJc w:val="left"/>
      <w:pPr>
        <w:ind w:left="2738"/>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99A25E5C">
      <w:start w:val="1"/>
      <w:numFmt w:val="lowerLetter"/>
      <w:lvlText w:val="%5"/>
      <w:lvlJc w:val="left"/>
      <w:pPr>
        <w:ind w:left="3458"/>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69AEAF2A">
      <w:start w:val="1"/>
      <w:numFmt w:val="lowerRoman"/>
      <w:lvlText w:val="%6"/>
      <w:lvlJc w:val="left"/>
      <w:pPr>
        <w:ind w:left="4178"/>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7018BD1E">
      <w:start w:val="1"/>
      <w:numFmt w:val="decimal"/>
      <w:lvlText w:val="%7"/>
      <w:lvlJc w:val="left"/>
      <w:pPr>
        <w:ind w:left="4898"/>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A6D4B394">
      <w:start w:val="1"/>
      <w:numFmt w:val="lowerLetter"/>
      <w:lvlText w:val="%8"/>
      <w:lvlJc w:val="left"/>
      <w:pPr>
        <w:ind w:left="5618"/>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E6BAEBA8">
      <w:start w:val="1"/>
      <w:numFmt w:val="lowerRoman"/>
      <w:lvlText w:val="%9"/>
      <w:lvlJc w:val="left"/>
      <w:pPr>
        <w:ind w:left="6338"/>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num w:numId="1" w16cid:durableId="264114892">
    <w:abstractNumId w:val="4"/>
  </w:num>
  <w:num w:numId="2" w16cid:durableId="1679769722">
    <w:abstractNumId w:val="1"/>
  </w:num>
  <w:num w:numId="3" w16cid:durableId="840966948">
    <w:abstractNumId w:val="2"/>
  </w:num>
  <w:num w:numId="4" w16cid:durableId="1344815742">
    <w:abstractNumId w:val="3"/>
  </w:num>
  <w:num w:numId="5" w16cid:durableId="20286745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EBC"/>
    <w:rsid w:val="000048EB"/>
    <w:rsid w:val="00010EE8"/>
    <w:rsid w:val="00031749"/>
    <w:rsid w:val="00033A65"/>
    <w:rsid w:val="000400BF"/>
    <w:rsid w:val="0004637D"/>
    <w:rsid w:val="00070CB6"/>
    <w:rsid w:val="000822D7"/>
    <w:rsid w:val="00083617"/>
    <w:rsid w:val="0009433C"/>
    <w:rsid w:val="000A07F1"/>
    <w:rsid w:val="000A6453"/>
    <w:rsid w:val="000C591D"/>
    <w:rsid w:val="000D54CD"/>
    <w:rsid w:val="000F0B95"/>
    <w:rsid w:val="0010028E"/>
    <w:rsid w:val="001008FA"/>
    <w:rsid w:val="00122F38"/>
    <w:rsid w:val="001346FF"/>
    <w:rsid w:val="00135EBC"/>
    <w:rsid w:val="00140D73"/>
    <w:rsid w:val="00142ED1"/>
    <w:rsid w:val="00151468"/>
    <w:rsid w:val="001578E2"/>
    <w:rsid w:val="00181E7F"/>
    <w:rsid w:val="00183F21"/>
    <w:rsid w:val="00193776"/>
    <w:rsid w:val="00195911"/>
    <w:rsid w:val="001B5357"/>
    <w:rsid w:val="001D5C89"/>
    <w:rsid w:val="001D6C6B"/>
    <w:rsid w:val="001F63BF"/>
    <w:rsid w:val="002031F6"/>
    <w:rsid w:val="00221BFE"/>
    <w:rsid w:val="002228B5"/>
    <w:rsid w:val="00233485"/>
    <w:rsid w:val="00267405"/>
    <w:rsid w:val="002B748F"/>
    <w:rsid w:val="002C266D"/>
    <w:rsid w:val="002C4F81"/>
    <w:rsid w:val="002C5A74"/>
    <w:rsid w:val="002D509E"/>
    <w:rsid w:val="002D7A2F"/>
    <w:rsid w:val="002D7E67"/>
    <w:rsid w:val="002F78E8"/>
    <w:rsid w:val="00312A8D"/>
    <w:rsid w:val="00336F5D"/>
    <w:rsid w:val="0034787A"/>
    <w:rsid w:val="00351D7E"/>
    <w:rsid w:val="00365780"/>
    <w:rsid w:val="00373097"/>
    <w:rsid w:val="00376711"/>
    <w:rsid w:val="0037745C"/>
    <w:rsid w:val="00377D7E"/>
    <w:rsid w:val="003A5548"/>
    <w:rsid w:val="003B0F91"/>
    <w:rsid w:val="003C3762"/>
    <w:rsid w:val="003D2C2D"/>
    <w:rsid w:val="003E35BC"/>
    <w:rsid w:val="003F1321"/>
    <w:rsid w:val="003F301D"/>
    <w:rsid w:val="003F7D8F"/>
    <w:rsid w:val="00412E7D"/>
    <w:rsid w:val="00424E16"/>
    <w:rsid w:val="004467DF"/>
    <w:rsid w:val="0045196C"/>
    <w:rsid w:val="00461B7B"/>
    <w:rsid w:val="00477B71"/>
    <w:rsid w:val="004874F4"/>
    <w:rsid w:val="004923BE"/>
    <w:rsid w:val="00496A3C"/>
    <w:rsid w:val="004A3599"/>
    <w:rsid w:val="004B3F20"/>
    <w:rsid w:val="004E7FF9"/>
    <w:rsid w:val="004F5D3E"/>
    <w:rsid w:val="00506BA4"/>
    <w:rsid w:val="00526196"/>
    <w:rsid w:val="00555C7B"/>
    <w:rsid w:val="00580EB1"/>
    <w:rsid w:val="005976BF"/>
    <w:rsid w:val="005A42E8"/>
    <w:rsid w:val="005E389A"/>
    <w:rsid w:val="00631C0E"/>
    <w:rsid w:val="00643C86"/>
    <w:rsid w:val="0065084A"/>
    <w:rsid w:val="00653A16"/>
    <w:rsid w:val="00656649"/>
    <w:rsid w:val="0067522B"/>
    <w:rsid w:val="00686157"/>
    <w:rsid w:val="006A6C17"/>
    <w:rsid w:val="006B46C9"/>
    <w:rsid w:val="006B7B97"/>
    <w:rsid w:val="006D606B"/>
    <w:rsid w:val="006D6975"/>
    <w:rsid w:val="006F1ABA"/>
    <w:rsid w:val="00703D3A"/>
    <w:rsid w:val="007161D0"/>
    <w:rsid w:val="00721D0B"/>
    <w:rsid w:val="00724B13"/>
    <w:rsid w:val="0074378D"/>
    <w:rsid w:val="00747424"/>
    <w:rsid w:val="0075233F"/>
    <w:rsid w:val="007535E5"/>
    <w:rsid w:val="00754853"/>
    <w:rsid w:val="00780309"/>
    <w:rsid w:val="007D381A"/>
    <w:rsid w:val="007D6F33"/>
    <w:rsid w:val="007F0EA8"/>
    <w:rsid w:val="007F5D92"/>
    <w:rsid w:val="008154B6"/>
    <w:rsid w:val="008239B3"/>
    <w:rsid w:val="0082686C"/>
    <w:rsid w:val="00842321"/>
    <w:rsid w:val="00852F1B"/>
    <w:rsid w:val="0086383C"/>
    <w:rsid w:val="00872401"/>
    <w:rsid w:val="008900DA"/>
    <w:rsid w:val="00891268"/>
    <w:rsid w:val="008A437D"/>
    <w:rsid w:val="008A5D88"/>
    <w:rsid w:val="008B30DD"/>
    <w:rsid w:val="008C241A"/>
    <w:rsid w:val="008D4711"/>
    <w:rsid w:val="009007E1"/>
    <w:rsid w:val="00900A20"/>
    <w:rsid w:val="00933DE7"/>
    <w:rsid w:val="00965C8C"/>
    <w:rsid w:val="00986FFF"/>
    <w:rsid w:val="00991C63"/>
    <w:rsid w:val="00993EF6"/>
    <w:rsid w:val="009C62DF"/>
    <w:rsid w:val="009E0028"/>
    <w:rsid w:val="009E0EC5"/>
    <w:rsid w:val="00A02938"/>
    <w:rsid w:val="00A17D5E"/>
    <w:rsid w:val="00A318B9"/>
    <w:rsid w:val="00A36A9C"/>
    <w:rsid w:val="00A42DB1"/>
    <w:rsid w:val="00A46A54"/>
    <w:rsid w:val="00AA30C7"/>
    <w:rsid w:val="00AB228F"/>
    <w:rsid w:val="00AE4100"/>
    <w:rsid w:val="00AF0EEC"/>
    <w:rsid w:val="00B00102"/>
    <w:rsid w:val="00B16677"/>
    <w:rsid w:val="00B25273"/>
    <w:rsid w:val="00B431EF"/>
    <w:rsid w:val="00B6460B"/>
    <w:rsid w:val="00B74A90"/>
    <w:rsid w:val="00B87B0A"/>
    <w:rsid w:val="00B97EB4"/>
    <w:rsid w:val="00C54F70"/>
    <w:rsid w:val="00C6433B"/>
    <w:rsid w:val="00C776F3"/>
    <w:rsid w:val="00C82F95"/>
    <w:rsid w:val="00CA5F4C"/>
    <w:rsid w:val="00CB544C"/>
    <w:rsid w:val="00CC1161"/>
    <w:rsid w:val="00CE62C3"/>
    <w:rsid w:val="00CF7B30"/>
    <w:rsid w:val="00D04B13"/>
    <w:rsid w:val="00D05ED1"/>
    <w:rsid w:val="00D13D54"/>
    <w:rsid w:val="00D5156F"/>
    <w:rsid w:val="00D6066D"/>
    <w:rsid w:val="00D967D4"/>
    <w:rsid w:val="00DD054B"/>
    <w:rsid w:val="00DD40F8"/>
    <w:rsid w:val="00DE16C8"/>
    <w:rsid w:val="00DE5B95"/>
    <w:rsid w:val="00E03E38"/>
    <w:rsid w:val="00E47BFA"/>
    <w:rsid w:val="00E51EA4"/>
    <w:rsid w:val="00E57347"/>
    <w:rsid w:val="00E72487"/>
    <w:rsid w:val="00E74269"/>
    <w:rsid w:val="00E84685"/>
    <w:rsid w:val="00EA2E22"/>
    <w:rsid w:val="00EB6E78"/>
    <w:rsid w:val="00EC4A81"/>
    <w:rsid w:val="00ED3DD6"/>
    <w:rsid w:val="00ED574E"/>
    <w:rsid w:val="00EE3CB7"/>
    <w:rsid w:val="00F20FA4"/>
    <w:rsid w:val="00F30846"/>
    <w:rsid w:val="00F4778C"/>
    <w:rsid w:val="00F53DC9"/>
    <w:rsid w:val="00FF68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9CB3A2F"/>
  <w15:docId w15:val="{62EEBE11-9991-41B5-96BD-82ADA2C6F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4" w:line="265" w:lineRule="auto"/>
      <w:ind w:left="24" w:hanging="10"/>
    </w:pPr>
    <w:rPr>
      <w:rFonts w:ascii="ＭＳ ゴシック" w:eastAsia="ＭＳ ゴシック" w:hAnsi="ＭＳ ゴシック" w:cs="ＭＳ ゴシック"/>
      <w:color w:val="000000"/>
      <w:sz w:val="22"/>
    </w:rPr>
  </w:style>
  <w:style w:type="paragraph" w:styleId="1">
    <w:name w:val="heading 1"/>
    <w:next w:val="a"/>
    <w:link w:val="10"/>
    <w:uiPriority w:val="9"/>
    <w:unhideWhenUsed/>
    <w:qFormat/>
    <w:pPr>
      <w:keepNext/>
      <w:keepLines/>
      <w:pBdr>
        <w:top w:val="single" w:sz="4" w:space="0" w:color="548DD4"/>
        <w:left w:val="single" w:sz="4" w:space="0" w:color="548DD4"/>
        <w:bottom w:val="single" w:sz="4" w:space="0" w:color="548DD4"/>
        <w:right w:val="single" w:sz="4" w:space="0" w:color="548DD4"/>
      </w:pBdr>
      <w:shd w:val="clear" w:color="auto" w:fill="548DD4"/>
      <w:spacing w:after="24" w:line="259" w:lineRule="auto"/>
      <w:ind w:left="27" w:hanging="10"/>
      <w:outlineLvl w:val="0"/>
    </w:pPr>
    <w:rPr>
      <w:rFonts w:ascii="ＭＳ ゴシック" w:eastAsia="ＭＳ ゴシック" w:hAnsi="ＭＳ ゴシック" w:cs="ＭＳ ゴシック"/>
      <w:color w:val="FFFFFF"/>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ゴシック" w:eastAsia="ＭＳ ゴシック" w:hAnsi="ＭＳ ゴシック" w:cs="ＭＳ ゴシック"/>
      <w:color w:val="FFFFFF"/>
      <w:sz w:val="22"/>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A46A54"/>
    <w:pPr>
      <w:tabs>
        <w:tab w:val="center" w:pos="4252"/>
        <w:tab w:val="right" w:pos="8504"/>
      </w:tabs>
      <w:snapToGrid w:val="0"/>
    </w:pPr>
  </w:style>
  <w:style w:type="character" w:customStyle="1" w:styleId="a4">
    <w:name w:val="ヘッダー (文字)"/>
    <w:basedOn w:val="a0"/>
    <w:link w:val="a3"/>
    <w:uiPriority w:val="99"/>
    <w:rsid w:val="00A46A54"/>
    <w:rPr>
      <w:rFonts w:ascii="ＭＳ ゴシック" w:eastAsia="ＭＳ ゴシック" w:hAnsi="ＭＳ ゴシック" w:cs="ＭＳ ゴシック"/>
      <w:color w:val="000000"/>
      <w:sz w:val="22"/>
    </w:rPr>
  </w:style>
  <w:style w:type="paragraph" w:styleId="a5">
    <w:name w:val="footer"/>
    <w:basedOn w:val="a"/>
    <w:link w:val="a6"/>
    <w:uiPriority w:val="99"/>
    <w:unhideWhenUsed/>
    <w:rsid w:val="00A46A54"/>
    <w:pPr>
      <w:tabs>
        <w:tab w:val="center" w:pos="4252"/>
        <w:tab w:val="right" w:pos="8504"/>
      </w:tabs>
      <w:snapToGrid w:val="0"/>
    </w:pPr>
  </w:style>
  <w:style w:type="character" w:customStyle="1" w:styleId="a6">
    <w:name w:val="フッター (文字)"/>
    <w:basedOn w:val="a0"/>
    <w:link w:val="a5"/>
    <w:uiPriority w:val="99"/>
    <w:rsid w:val="00A46A54"/>
    <w:rPr>
      <w:rFonts w:ascii="ＭＳ ゴシック" w:eastAsia="ＭＳ ゴシック" w:hAnsi="ＭＳ ゴシック" w:cs="ＭＳ ゴシック"/>
      <w:color w:val="000000"/>
      <w:sz w:val="22"/>
    </w:rPr>
  </w:style>
  <w:style w:type="paragraph" w:styleId="Web">
    <w:name w:val="Normal (Web)"/>
    <w:basedOn w:val="a"/>
    <w:uiPriority w:val="99"/>
    <w:semiHidden/>
    <w:unhideWhenUsed/>
    <w:rsid w:val="009E0028"/>
    <w:pPr>
      <w:spacing w:before="100" w:beforeAutospacing="1" w:after="100" w:afterAutospacing="1" w:line="240" w:lineRule="auto"/>
      <w:ind w:left="0" w:firstLine="0"/>
    </w:pPr>
    <w:rPr>
      <w:rFonts w:ascii="ＭＳ Ｐゴシック" w:eastAsia="ＭＳ Ｐゴシック" w:hAnsi="ＭＳ Ｐゴシック" w:cs="ＭＳ Ｐゴシック"/>
      <w:color w:val="auto"/>
      <w:kern w:val="0"/>
      <w:sz w:val="24"/>
      <w:szCs w:val="24"/>
    </w:rPr>
  </w:style>
  <w:style w:type="paragraph" w:styleId="a7">
    <w:name w:val="List Paragraph"/>
    <w:basedOn w:val="a"/>
    <w:uiPriority w:val="34"/>
    <w:qFormat/>
    <w:rsid w:val="00195911"/>
    <w:pPr>
      <w:ind w:leftChars="400" w:left="840"/>
    </w:pPr>
  </w:style>
  <w:style w:type="table" w:styleId="a8">
    <w:name w:val="Table Grid"/>
    <w:basedOn w:val="a1"/>
    <w:uiPriority w:val="39"/>
    <w:rsid w:val="000048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 Spacing"/>
    <w:uiPriority w:val="1"/>
    <w:qFormat/>
    <w:rsid w:val="007D381A"/>
    <w:pPr>
      <w:ind w:left="24" w:hanging="10"/>
    </w:pPr>
    <w:rPr>
      <w:rFonts w:ascii="ＭＳ ゴシック" w:eastAsia="ＭＳ ゴシック" w:hAnsi="ＭＳ ゴシック" w:cs="ＭＳ ゴシック"/>
      <w:color w:val="000000"/>
      <w:sz w:val="22"/>
    </w:rPr>
  </w:style>
  <w:style w:type="character" w:styleId="aa">
    <w:name w:val="Hyperlink"/>
    <w:basedOn w:val="a0"/>
    <w:uiPriority w:val="99"/>
    <w:unhideWhenUsed/>
    <w:rsid w:val="00376711"/>
    <w:rPr>
      <w:color w:val="0563C1" w:themeColor="hyperlink"/>
      <w:u w:val="single"/>
    </w:rPr>
  </w:style>
  <w:style w:type="character" w:customStyle="1" w:styleId="11">
    <w:name w:val="未解決のメンション1"/>
    <w:basedOn w:val="a0"/>
    <w:uiPriority w:val="99"/>
    <w:semiHidden/>
    <w:unhideWhenUsed/>
    <w:rsid w:val="00376711"/>
    <w:rPr>
      <w:color w:val="605E5C"/>
      <w:shd w:val="clear" w:color="auto" w:fill="E1DFDD"/>
    </w:rPr>
  </w:style>
  <w:style w:type="table" w:styleId="4-1">
    <w:name w:val="Grid Table 4 Accent 1"/>
    <w:basedOn w:val="a1"/>
    <w:uiPriority w:val="49"/>
    <w:rsid w:val="00D6066D"/>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9732041">
      <w:bodyDiv w:val="1"/>
      <w:marLeft w:val="0"/>
      <w:marRight w:val="0"/>
      <w:marTop w:val="0"/>
      <w:marBottom w:val="0"/>
      <w:divBdr>
        <w:top w:val="none" w:sz="0" w:space="0" w:color="auto"/>
        <w:left w:val="none" w:sz="0" w:space="0" w:color="auto"/>
        <w:bottom w:val="none" w:sz="0" w:space="0" w:color="auto"/>
        <w:right w:val="none" w:sz="0" w:space="0" w:color="auto"/>
      </w:divBdr>
    </w:div>
    <w:div w:id="1575044958">
      <w:bodyDiv w:val="1"/>
      <w:marLeft w:val="0"/>
      <w:marRight w:val="0"/>
      <w:marTop w:val="0"/>
      <w:marBottom w:val="0"/>
      <w:divBdr>
        <w:top w:val="none" w:sz="0" w:space="0" w:color="auto"/>
        <w:left w:val="none" w:sz="0" w:space="0" w:color="auto"/>
        <w:bottom w:val="none" w:sz="0" w:space="0" w:color="auto"/>
        <w:right w:val="none" w:sz="0" w:space="0" w:color="auto"/>
      </w:divBdr>
    </w:div>
    <w:div w:id="1853688678">
      <w:bodyDiv w:val="1"/>
      <w:marLeft w:val="0"/>
      <w:marRight w:val="0"/>
      <w:marTop w:val="0"/>
      <w:marBottom w:val="0"/>
      <w:divBdr>
        <w:top w:val="none" w:sz="0" w:space="0" w:color="auto"/>
        <w:left w:val="none" w:sz="0" w:space="0" w:color="auto"/>
        <w:bottom w:val="none" w:sz="0" w:space="0" w:color="auto"/>
        <w:right w:val="none" w:sz="0" w:space="0" w:color="auto"/>
      </w:divBdr>
    </w:div>
    <w:div w:id="18657446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0F4C17-D24A-460B-897D-FF9A186B25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Pages>
  <Words>193</Words>
  <Characters>1106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1160-03967R</cp:lastModifiedBy>
  <cp:revision>9</cp:revision>
  <cp:lastPrinted>2024-07-28T07:38:00Z</cp:lastPrinted>
  <dcterms:created xsi:type="dcterms:W3CDTF">2024-03-13T08:47:00Z</dcterms:created>
  <dcterms:modified xsi:type="dcterms:W3CDTF">2025-04-06T23:45:00Z</dcterms:modified>
</cp:coreProperties>
</file>